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11" w:rsidRDefault="003C7A23" w:rsidP="001F0211">
      <w:pPr>
        <w:jc w:val="center"/>
        <w:rPr>
          <w:rStyle w:val="a8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76F53F4" wp14:editId="61FA35D5">
            <wp:extent cx="4314825" cy="1494790"/>
            <wp:effectExtent l="0" t="0" r="9525" b="0"/>
            <wp:docPr id="2" name="Рисунок 2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211" w:rsidRDefault="001F0211" w:rsidP="001F0211">
      <w:pPr>
        <w:jc w:val="center"/>
        <w:rPr>
          <w:rStyle w:val="a8"/>
          <w:sz w:val="26"/>
          <w:szCs w:val="26"/>
        </w:rPr>
      </w:pPr>
    </w:p>
    <w:p w:rsidR="001F0211" w:rsidRDefault="001F0211" w:rsidP="001F0211">
      <w:pPr>
        <w:jc w:val="center"/>
        <w:rPr>
          <w:rStyle w:val="a8"/>
          <w:sz w:val="26"/>
          <w:szCs w:val="26"/>
        </w:rPr>
      </w:pPr>
    </w:p>
    <w:p w:rsidR="001F0211" w:rsidRDefault="001F0211" w:rsidP="001F0211">
      <w:pPr>
        <w:jc w:val="center"/>
        <w:rPr>
          <w:rStyle w:val="a8"/>
          <w:sz w:val="26"/>
          <w:szCs w:val="26"/>
        </w:rPr>
      </w:pPr>
    </w:p>
    <w:p w:rsidR="001F0211" w:rsidRPr="00915EE3" w:rsidRDefault="001F0211" w:rsidP="001F0211">
      <w:pPr>
        <w:jc w:val="center"/>
        <w:rPr>
          <w:sz w:val="26"/>
          <w:szCs w:val="26"/>
        </w:rPr>
      </w:pPr>
      <w:r w:rsidRPr="00915EE3">
        <w:rPr>
          <w:rStyle w:val="a8"/>
          <w:sz w:val="26"/>
          <w:szCs w:val="26"/>
        </w:rPr>
        <w:t>РАБОЧАЯ ПРОГРАММА</w:t>
      </w:r>
    </w:p>
    <w:p w:rsidR="001F0211" w:rsidRDefault="001F0211" w:rsidP="001F0211">
      <w:pPr>
        <w:jc w:val="center"/>
        <w:rPr>
          <w:b/>
          <w:sz w:val="28"/>
          <w:szCs w:val="28"/>
        </w:rPr>
      </w:pPr>
      <w:r w:rsidRPr="003176C5">
        <w:rPr>
          <w:b/>
          <w:sz w:val="28"/>
          <w:szCs w:val="28"/>
        </w:rPr>
        <w:t>внеурочной деятельности</w:t>
      </w:r>
    </w:p>
    <w:p w:rsidR="001F0211" w:rsidRDefault="001F0211" w:rsidP="001F0211">
      <w:pPr>
        <w:jc w:val="center"/>
        <w:rPr>
          <w:rStyle w:val="a8"/>
          <w:b w:val="0"/>
          <w:sz w:val="28"/>
          <w:szCs w:val="28"/>
        </w:rPr>
      </w:pPr>
      <w:r w:rsidRPr="003176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Будь здоров!</w:t>
      </w:r>
      <w:r w:rsidRPr="003176C5">
        <w:rPr>
          <w:b/>
          <w:sz w:val="28"/>
          <w:szCs w:val="28"/>
        </w:rPr>
        <w:t>» по биологии</w:t>
      </w:r>
      <w:r w:rsidRPr="003176C5">
        <w:rPr>
          <w:rStyle w:val="a8"/>
          <w:sz w:val="28"/>
          <w:szCs w:val="28"/>
        </w:rPr>
        <w:t xml:space="preserve"> </w:t>
      </w:r>
    </w:p>
    <w:p w:rsidR="001F0211" w:rsidRPr="003176C5" w:rsidRDefault="001F0211" w:rsidP="001F0211">
      <w:pPr>
        <w:jc w:val="center"/>
        <w:rPr>
          <w:sz w:val="28"/>
          <w:szCs w:val="28"/>
        </w:rPr>
      </w:pPr>
      <w:r w:rsidRPr="003176C5">
        <w:rPr>
          <w:rStyle w:val="a8"/>
          <w:sz w:val="28"/>
          <w:szCs w:val="28"/>
        </w:rPr>
        <w:t xml:space="preserve">для </w:t>
      </w:r>
      <w:r>
        <w:rPr>
          <w:rStyle w:val="a8"/>
          <w:sz w:val="28"/>
          <w:szCs w:val="28"/>
        </w:rPr>
        <w:t>8</w:t>
      </w:r>
      <w:r w:rsidRPr="003176C5">
        <w:rPr>
          <w:rStyle w:val="a8"/>
          <w:sz w:val="28"/>
          <w:szCs w:val="28"/>
        </w:rPr>
        <w:t xml:space="preserve"> класса</w:t>
      </w:r>
    </w:p>
    <w:p w:rsidR="001F0211" w:rsidRPr="003B5874" w:rsidRDefault="001F0211" w:rsidP="001F0211">
      <w:pPr>
        <w:keepNext/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52700" cy="847725"/>
            <wp:effectExtent l="0" t="0" r="0" b="9525"/>
            <wp:docPr id="1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7" cy="84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11" w:rsidRPr="003B5874" w:rsidRDefault="001F0211" w:rsidP="001F0211">
      <w:pPr>
        <w:keepNext/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3C7A2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- 202</w:t>
      </w:r>
      <w:r w:rsidR="003C7A23">
        <w:rPr>
          <w:b/>
          <w:bCs/>
          <w:sz w:val="32"/>
          <w:szCs w:val="32"/>
        </w:rPr>
        <w:t>4</w:t>
      </w:r>
      <w:r w:rsidRPr="400F9BC9">
        <w:rPr>
          <w:b/>
          <w:bCs/>
          <w:sz w:val="32"/>
          <w:szCs w:val="32"/>
        </w:rPr>
        <w:t xml:space="preserve"> учебный год</w:t>
      </w:r>
    </w:p>
    <w:p w:rsidR="001F0211" w:rsidRPr="003B5874" w:rsidRDefault="001F0211" w:rsidP="001F0211">
      <w:pPr>
        <w:rPr>
          <w:sz w:val="24"/>
          <w:szCs w:val="24"/>
        </w:rPr>
      </w:pPr>
    </w:p>
    <w:p w:rsidR="001F0211" w:rsidRDefault="001F0211" w:rsidP="001F0211">
      <w:pPr>
        <w:jc w:val="center"/>
        <w:rPr>
          <w:sz w:val="24"/>
          <w:szCs w:val="24"/>
        </w:rPr>
      </w:pPr>
    </w:p>
    <w:p w:rsidR="001F0211" w:rsidRDefault="001F0211" w:rsidP="001F0211">
      <w:pPr>
        <w:jc w:val="center"/>
        <w:rPr>
          <w:sz w:val="24"/>
          <w:szCs w:val="24"/>
        </w:rPr>
      </w:pPr>
    </w:p>
    <w:p w:rsidR="001F0211" w:rsidRDefault="001F0211" w:rsidP="001F0211">
      <w:pPr>
        <w:jc w:val="center"/>
        <w:rPr>
          <w:sz w:val="24"/>
          <w:szCs w:val="24"/>
        </w:rPr>
      </w:pPr>
    </w:p>
    <w:p w:rsidR="001F0211" w:rsidRDefault="001F0211" w:rsidP="001F0211">
      <w:pPr>
        <w:jc w:val="center"/>
        <w:rPr>
          <w:sz w:val="24"/>
          <w:szCs w:val="24"/>
        </w:rPr>
      </w:pPr>
    </w:p>
    <w:p w:rsidR="001F0211" w:rsidRPr="003B5874" w:rsidRDefault="001F0211" w:rsidP="001F0211">
      <w:pPr>
        <w:jc w:val="center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right" w:tblpY="68"/>
        <w:tblW w:w="7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1349"/>
        <w:gridCol w:w="4071"/>
      </w:tblGrid>
      <w:tr w:rsidR="001F0211" w:rsidRPr="003B5874" w:rsidTr="00F821EB">
        <w:trPr>
          <w:trHeight w:val="1932"/>
        </w:trPr>
        <w:tc>
          <w:tcPr>
            <w:tcW w:w="2483" w:type="dxa"/>
          </w:tcPr>
          <w:p w:rsidR="001F0211" w:rsidRPr="003B5874" w:rsidRDefault="001F0211" w:rsidP="00F821E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1F0211" w:rsidRPr="003B5874" w:rsidRDefault="001F0211" w:rsidP="00F821E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1" w:type="dxa"/>
          </w:tcPr>
          <w:p w:rsidR="001F0211" w:rsidRDefault="001F0211" w:rsidP="00F821E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400F9BC9">
              <w:rPr>
                <w:b/>
                <w:bCs/>
                <w:sz w:val="28"/>
                <w:szCs w:val="28"/>
              </w:rPr>
              <w:t>Составитель:</w:t>
            </w:r>
          </w:p>
          <w:p w:rsidR="001F0211" w:rsidRPr="0073756E" w:rsidRDefault="007319B7" w:rsidP="00F821E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С.Э.</w:t>
            </w:r>
            <w:r w:rsidR="001F0211" w:rsidRPr="400F9BC9">
              <w:rPr>
                <w:sz w:val="28"/>
                <w:szCs w:val="28"/>
              </w:rPr>
              <w:t xml:space="preserve">,    </w:t>
            </w:r>
          </w:p>
          <w:p w:rsidR="001F0211" w:rsidRDefault="007319B7" w:rsidP="00F821E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F0211" w:rsidRPr="400F9BC9">
              <w:rPr>
                <w:sz w:val="28"/>
                <w:szCs w:val="28"/>
              </w:rPr>
              <w:t>читель</w:t>
            </w:r>
            <w:r w:rsidR="001F0211">
              <w:rPr>
                <w:sz w:val="28"/>
                <w:szCs w:val="28"/>
              </w:rPr>
              <w:t xml:space="preserve"> биологии</w:t>
            </w:r>
            <w:r w:rsidR="001F0211" w:rsidRPr="400F9BC9">
              <w:rPr>
                <w:sz w:val="28"/>
                <w:szCs w:val="28"/>
              </w:rPr>
              <w:t xml:space="preserve">, </w:t>
            </w:r>
          </w:p>
          <w:p w:rsidR="001F0211" w:rsidRPr="003B5874" w:rsidRDefault="007319B7" w:rsidP="00F821E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1F0211">
              <w:rPr>
                <w:sz w:val="28"/>
                <w:szCs w:val="28"/>
              </w:rPr>
              <w:t xml:space="preserve"> </w:t>
            </w:r>
            <w:r w:rsidR="001F0211" w:rsidRPr="400F9BC9">
              <w:rPr>
                <w:sz w:val="28"/>
                <w:szCs w:val="28"/>
              </w:rPr>
              <w:t>категория</w:t>
            </w:r>
          </w:p>
          <w:p w:rsidR="001F0211" w:rsidRPr="003B5874" w:rsidRDefault="001F0211" w:rsidP="00F821E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76" w:lineRule="auto"/>
              <w:rPr>
                <w:sz w:val="28"/>
                <w:szCs w:val="28"/>
              </w:rPr>
            </w:pPr>
            <w:r w:rsidRPr="003B5874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</w:tbl>
    <w:p w:rsidR="001F0211" w:rsidRPr="003B5874" w:rsidRDefault="001F0211" w:rsidP="001F0211">
      <w:pPr>
        <w:rPr>
          <w:sz w:val="24"/>
          <w:szCs w:val="24"/>
        </w:rPr>
      </w:pPr>
    </w:p>
    <w:p w:rsidR="001F0211" w:rsidRPr="003B5874" w:rsidRDefault="001F0211" w:rsidP="001F0211">
      <w:pPr>
        <w:jc w:val="center"/>
        <w:rPr>
          <w:sz w:val="24"/>
          <w:szCs w:val="24"/>
        </w:rPr>
      </w:pPr>
    </w:p>
    <w:p w:rsidR="001F0211" w:rsidRPr="003B5874" w:rsidRDefault="001F0211" w:rsidP="001F0211">
      <w:pPr>
        <w:ind w:right="282"/>
        <w:jc w:val="right"/>
        <w:rPr>
          <w:sz w:val="24"/>
          <w:szCs w:val="24"/>
        </w:rPr>
      </w:pPr>
    </w:p>
    <w:p w:rsidR="001F0211" w:rsidRPr="003B5874" w:rsidRDefault="001F0211" w:rsidP="001F0211">
      <w:pPr>
        <w:ind w:right="282"/>
        <w:jc w:val="right"/>
        <w:rPr>
          <w:sz w:val="24"/>
          <w:szCs w:val="24"/>
        </w:rPr>
      </w:pPr>
    </w:p>
    <w:p w:rsidR="001F0211" w:rsidRDefault="001F0211" w:rsidP="001F0211">
      <w:pPr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Default="001F0211" w:rsidP="001F0211">
      <w:pPr>
        <w:jc w:val="center"/>
        <w:rPr>
          <w:sz w:val="28"/>
          <w:szCs w:val="28"/>
        </w:rPr>
      </w:pPr>
    </w:p>
    <w:p w:rsidR="001F0211" w:rsidRPr="0073756E" w:rsidRDefault="007319B7" w:rsidP="001F0211">
      <w:pPr>
        <w:jc w:val="center"/>
        <w:rPr>
          <w:sz w:val="28"/>
          <w:szCs w:val="28"/>
        </w:rPr>
      </w:pPr>
      <w:r>
        <w:rPr>
          <w:sz w:val="28"/>
          <w:szCs w:val="28"/>
        </w:rPr>
        <w:t>П.Бориха</w:t>
      </w:r>
    </w:p>
    <w:p w:rsidR="001F0211" w:rsidRPr="00E6012E" w:rsidRDefault="001F0211" w:rsidP="001F0211">
      <w:pPr>
        <w:jc w:val="center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202</w:t>
      </w:r>
      <w:r w:rsidR="003C7A23">
        <w:rPr>
          <w:rFonts w:ascii="SchoolBookCSanPin" w:hAnsi="SchoolBookCSanPin"/>
          <w:sz w:val="28"/>
          <w:szCs w:val="28"/>
        </w:rPr>
        <w:t>3</w:t>
      </w:r>
      <w:bookmarkStart w:id="0" w:name="_GoBack"/>
      <w:bookmarkEnd w:id="0"/>
    </w:p>
    <w:p w:rsidR="001F0211" w:rsidRDefault="001F0211" w:rsidP="001F0211">
      <w:pPr>
        <w:pStyle w:val="a3"/>
        <w:ind w:left="414" w:firstLine="0"/>
        <w:rPr>
          <w:sz w:val="20"/>
        </w:rPr>
      </w:pPr>
    </w:p>
    <w:p w:rsidR="001F0211" w:rsidRDefault="001F0211" w:rsidP="001F0211">
      <w:pPr>
        <w:rPr>
          <w:sz w:val="20"/>
        </w:rPr>
        <w:sectPr w:rsidR="001F0211" w:rsidSect="001F0211">
          <w:pgSz w:w="11910" w:h="16840"/>
          <w:pgMar w:top="620" w:right="0" w:bottom="280" w:left="460" w:header="720" w:footer="720" w:gutter="0"/>
          <w:cols w:space="720"/>
        </w:sectPr>
      </w:pPr>
    </w:p>
    <w:p w:rsidR="001F0211" w:rsidRDefault="001F0211" w:rsidP="001F0211">
      <w:pPr>
        <w:pStyle w:val="1"/>
        <w:spacing w:before="64"/>
        <w:ind w:left="3284" w:right="374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F0211" w:rsidRDefault="001F0211" w:rsidP="001F0211">
      <w:pPr>
        <w:pStyle w:val="a3"/>
        <w:spacing w:before="11"/>
        <w:ind w:left="0" w:firstLine="0"/>
        <w:rPr>
          <w:b/>
          <w:sz w:val="23"/>
        </w:rPr>
      </w:pPr>
    </w:p>
    <w:p w:rsidR="001F0211" w:rsidRDefault="001F0211" w:rsidP="001F0211">
      <w:pPr>
        <w:pStyle w:val="a3"/>
        <w:ind w:left="106" w:right="610" w:firstLine="0"/>
      </w:pPr>
      <w:r>
        <w:t>Рабочая программа внеурочной деятельности</w:t>
      </w:r>
      <w:r>
        <w:rPr>
          <w:spacing w:val="1"/>
        </w:rPr>
        <w:t xml:space="preserve"> </w:t>
      </w:r>
      <w:r>
        <w:t>«Будь здоров!» для 8</w:t>
      </w:r>
      <w:r>
        <w:rPr>
          <w:spacing w:val="1"/>
        </w:rPr>
        <w:t xml:space="preserve"> </w:t>
      </w:r>
      <w:r>
        <w:t>класса разработана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дает</w:t>
      </w:r>
      <w:r w:rsidR="007319B7">
        <w:t xml:space="preserve"> </w:t>
      </w:r>
      <w:r>
        <w:rPr>
          <w:spacing w:val="-57"/>
        </w:rPr>
        <w:t xml:space="preserve"> </w:t>
      </w:r>
      <w:r>
        <w:t>школьнику возможность поэтапного «открытия» в себе главных психических и физических</w:t>
      </w:r>
      <w:r>
        <w:rPr>
          <w:spacing w:val="1"/>
        </w:rPr>
        <w:t xml:space="preserve"> </w:t>
      </w:r>
      <w:r>
        <w:t>составляющих:</w:t>
      </w:r>
      <w:r>
        <w:rPr>
          <w:spacing w:val="-2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ощущений,</w:t>
      </w:r>
      <w:r>
        <w:rPr>
          <w:spacing w:val="-1"/>
        </w:rPr>
        <w:t xml:space="preserve"> </w:t>
      </w:r>
      <w:r>
        <w:t>зрительно-моторных</w:t>
      </w:r>
      <w:r>
        <w:rPr>
          <w:spacing w:val="1"/>
        </w:rPr>
        <w:t xml:space="preserve"> </w:t>
      </w:r>
      <w:r>
        <w:t>увязок,</w:t>
      </w:r>
      <w:r>
        <w:rPr>
          <w:spacing w:val="-1"/>
        </w:rPr>
        <w:t xml:space="preserve"> </w:t>
      </w:r>
      <w:r>
        <w:t>эмоциональных колебаний.</w:t>
      </w:r>
    </w:p>
    <w:p w:rsidR="001F0211" w:rsidRDefault="001F0211" w:rsidP="007319B7">
      <w:pPr>
        <w:pStyle w:val="a3"/>
        <w:spacing w:before="151"/>
        <w:ind w:left="106" w:right="610" w:firstLine="0"/>
      </w:pPr>
      <w:r>
        <w:t>Внеурочная деятельность</w:t>
      </w:r>
      <w:r>
        <w:rPr>
          <w:spacing w:val="2"/>
        </w:rPr>
        <w:t xml:space="preserve"> </w:t>
      </w:r>
      <w:r>
        <w:t>«Будь здоров!»</w:t>
      </w:r>
      <w:r>
        <w:rPr>
          <w:spacing w:val="-10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физическом,</w:t>
      </w:r>
      <w:r>
        <w:rPr>
          <w:spacing w:val="-2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 w:rsidR="007319B7">
        <w:rPr>
          <w:spacing w:val="-57"/>
        </w:rPr>
        <w:t xml:space="preserve"> </w:t>
      </w:r>
      <w:r>
        <w:t>человека, рассматриваемые в школьной программе. Получение обучающимися знаний в этой области</w:t>
      </w:r>
      <w:r>
        <w:rPr>
          <w:spacing w:val="1"/>
        </w:rPr>
        <w:t xml:space="preserve"> </w:t>
      </w:r>
      <w:r>
        <w:t>позволит укрепить их</w:t>
      </w:r>
      <w:r>
        <w:rPr>
          <w:spacing w:val="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предупредить развитие</w:t>
      </w:r>
      <w:r>
        <w:rPr>
          <w:spacing w:val="2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 w:rsidR="007319B7">
        <w:t xml:space="preserve"> </w:t>
      </w:r>
      <w:r>
        <w:t>неблагоприятного окружения, возродить спортивные и оздоровительные традиции как условие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устоев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обучающий,</w:t>
      </w:r>
      <w:r>
        <w:rPr>
          <w:spacing w:val="-3"/>
        </w:rPr>
        <w:t xml:space="preserve"> </w:t>
      </w:r>
      <w:r>
        <w:t>развивающий</w:t>
      </w:r>
      <w:r>
        <w:rPr>
          <w:spacing w:val="-57"/>
        </w:rPr>
        <w:t xml:space="preserve"> </w:t>
      </w:r>
      <w:r>
        <w:t>и социальный характер. Он является необходимым, для обучающихся, так как позволит школьникам</w:t>
      </w:r>
      <w:r>
        <w:rPr>
          <w:spacing w:val="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заставит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задуматься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сохранении.</w:t>
      </w:r>
    </w:p>
    <w:p w:rsidR="001F0211" w:rsidRDefault="001F0211" w:rsidP="001F0211">
      <w:pPr>
        <w:pStyle w:val="a3"/>
        <w:spacing w:before="1"/>
        <w:ind w:left="106" w:right="782" w:firstLine="0"/>
      </w:pPr>
      <w:r>
        <w:t>Школьник будет ориентироваться на выбор профессии согласно жизненным ресурсам своего</w:t>
      </w:r>
      <w:r>
        <w:rPr>
          <w:spacing w:val="1"/>
        </w:rPr>
        <w:t xml:space="preserve"> </w:t>
      </w:r>
      <w:r>
        <w:t>организма. Здоровье человека — тема достаточно актуальная для всех времен и народов, а в XXI веке</w:t>
      </w:r>
      <w:r>
        <w:rPr>
          <w:spacing w:val="1"/>
        </w:rPr>
        <w:t xml:space="preserve"> </w:t>
      </w:r>
      <w:r>
        <w:t>она становится первостепенной. Состояние здоровья российских школьников вызывает серьезную</w:t>
      </w:r>
      <w:r>
        <w:rPr>
          <w:spacing w:val="1"/>
        </w:rPr>
        <w:t xml:space="preserve"> </w:t>
      </w:r>
      <w:r>
        <w:t>тревогу специалистов. Наглядным показателем неблагополучия является то, что здоровье школьников</w:t>
      </w:r>
      <w:r>
        <w:rPr>
          <w:spacing w:val="-57"/>
        </w:rPr>
        <w:t xml:space="preserve"> </w:t>
      </w:r>
      <w:r>
        <w:t>ухудшается по сравнению с их сверстниками двадцать или тридцать лет назад. При этом наиболее</w:t>
      </w:r>
      <w:r>
        <w:rPr>
          <w:spacing w:val="1"/>
        </w:rPr>
        <w:t xml:space="preserve"> </w:t>
      </w:r>
      <w:r>
        <w:t>значительное увеличение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болезней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периоды,</w:t>
      </w:r>
    </w:p>
    <w:p w:rsidR="001F0211" w:rsidRDefault="001F0211" w:rsidP="001F0211">
      <w:pPr>
        <w:pStyle w:val="a3"/>
        <w:spacing w:line="274" w:lineRule="exact"/>
        <w:ind w:left="106" w:firstLine="0"/>
      </w:pPr>
      <w:r>
        <w:t>совпадающие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среднего образования.</w:t>
      </w:r>
    </w:p>
    <w:p w:rsidR="001F0211" w:rsidRDefault="001F0211" w:rsidP="001F0211">
      <w:pPr>
        <w:pStyle w:val="a3"/>
        <w:spacing w:before="151"/>
        <w:ind w:left="106" w:right="793" w:firstLine="0"/>
      </w:pPr>
      <w:r>
        <w:t>Задачей современной школы является создание активной образовательной среды, в которой будет</w:t>
      </w:r>
      <w:r>
        <w:rPr>
          <w:spacing w:val="1"/>
        </w:rPr>
        <w:t xml:space="preserve"> </w:t>
      </w:r>
      <w:r>
        <w:t>организована подготовка ученика к самостоятельной жизни, формирование у него культуры здоровья,</w:t>
      </w:r>
      <w:r>
        <w:rPr>
          <w:spacing w:val="-58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</w:p>
    <w:p w:rsidR="001F0211" w:rsidRDefault="001F0211" w:rsidP="001F0211">
      <w:pPr>
        <w:pStyle w:val="a3"/>
        <w:spacing w:line="274" w:lineRule="exact"/>
        <w:ind w:left="106" w:firstLine="0"/>
      </w:pPr>
      <w:r>
        <w:t>формирование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навыков.</w:t>
      </w:r>
    </w:p>
    <w:p w:rsidR="001F0211" w:rsidRDefault="001F0211" w:rsidP="001F0211">
      <w:pPr>
        <w:pStyle w:val="a3"/>
        <w:spacing w:before="154" w:line="275" w:lineRule="exact"/>
        <w:ind w:left="106" w:firstLine="0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учениками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</w:p>
    <w:p w:rsidR="001F0211" w:rsidRDefault="001F0211" w:rsidP="001F0211">
      <w:pPr>
        <w:pStyle w:val="a3"/>
        <w:spacing w:before="1" w:line="237" w:lineRule="auto"/>
        <w:ind w:left="106" w:right="833" w:firstLine="0"/>
      </w:pPr>
      <w:r>
        <w:t>формирования потребности в здоровом образе жизни, навыков гигиены и профилактики заболеваний,</w:t>
      </w:r>
      <w:r>
        <w:rPr>
          <w:spacing w:val="-57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самосовершенствования.</w:t>
      </w:r>
    </w:p>
    <w:p w:rsidR="001F0211" w:rsidRDefault="001F0211" w:rsidP="001F0211">
      <w:pPr>
        <w:pStyle w:val="1"/>
        <w:spacing w:before="157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F0211" w:rsidRDefault="001F0211" w:rsidP="001F0211">
      <w:pPr>
        <w:pStyle w:val="a3"/>
        <w:spacing w:before="147"/>
        <w:ind w:left="106" w:right="702" w:firstLine="0"/>
      </w:pPr>
      <w:r>
        <w:t>Целью данной программы является формирование личности, способной реализовать себя максимально</w:t>
      </w:r>
      <w:r>
        <w:rPr>
          <w:spacing w:val="-58"/>
        </w:rPr>
        <w:t xml:space="preserve"> </w:t>
      </w:r>
      <w:r>
        <w:t>эффективно в современном мире, творчески относящейся к возникающим проблемам, владеющей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саморегуляции и</w:t>
      </w:r>
      <w:r>
        <w:rPr>
          <w:spacing w:val="-2"/>
        </w:rPr>
        <w:t xml:space="preserve"> </w:t>
      </w:r>
      <w:r>
        <w:t>безопасного поведения.</w:t>
      </w:r>
    </w:p>
    <w:p w:rsidR="001F0211" w:rsidRDefault="001F0211" w:rsidP="001F0211">
      <w:pPr>
        <w:spacing w:before="149"/>
        <w:ind w:left="106"/>
        <w:rPr>
          <w:b/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задачами:</w:t>
      </w:r>
    </w:p>
    <w:p w:rsidR="001F0211" w:rsidRDefault="001F0211" w:rsidP="001F0211">
      <w:pPr>
        <w:pStyle w:val="1"/>
        <w:spacing w:before="153"/>
      </w:pPr>
      <w:r>
        <w:t>Формирование: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50"/>
        <w:ind w:right="792"/>
        <w:rPr>
          <w:sz w:val="24"/>
        </w:rPr>
      </w:pPr>
      <w:r>
        <w:rPr>
          <w:sz w:val="24"/>
        </w:rPr>
        <w:t>представлений о: факторах, оказывающих влияющих на здоровье; рациональной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дня, учёбы и отдыха; двигательной активности; причинах возникновения зависимостей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от табака, алкоголя и других психоактивных веществ, их пагубном влиянии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46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56" w:line="237" w:lineRule="auto"/>
        <w:ind w:right="1104"/>
        <w:rPr>
          <w:sz w:val="24"/>
        </w:rPr>
      </w:pPr>
      <w:r>
        <w:rPr>
          <w:sz w:val="24"/>
        </w:rPr>
        <w:t>потребности безбоязненно обращаться к врачу по вопросам состояния здоровья,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роста и развития;</w:t>
      </w:r>
    </w:p>
    <w:p w:rsidR="001F0211" w:rsidRDefault="001F0211" w:rsidP="001F0211">
      <w:pPr>
        <w:pStyle w:val="1"/>
      </w:pPr>
      <w:r>
        <w:t>Обучение: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46"/>
        <w:rPr>
          <w:sz w:val="24"/>
        </w:rPr>
      </w:pP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51"/>
        <w:rPr>
          <w:sz w:val="24"/>
        </w:rPr>
      </w:pPr>
      <w:r>
        <w:rPr>
          <w:sz w:val="24"/>
        </w:rPr>
        <w:t>элементарным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(релаксации);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упражнениям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1F0211" w:rsidRDefault="001F0211" w:rsidP="001F0211">
      <w:pPr>
        <w:spacing w:before="151"/>
        <w:ind w:left="106"/>
        <w:rPr>
          <w:sz w:val="24"/>
        </w:rPr>
        <w:sectPr w:rsidR="001F0211">
          <w:pgSz w:w="11910" w:h="16840"/>
          <w:pgMar w:top="480" w:right="0" w:bottom="280" w:left="460" w:header="720" w:footer="720" w:gutter="0"/>
          <w:cols w:space="720"/>
        </w:sectPr>
      </w:pPr>
    </w:p>
    <w:p w:rsidR="001F0211" w:rsidRDefault="001F0211" w:rsidP="001F0211">
      <w:pPr>
        <w:pStyle w:val="1"/>
        <w:spacing w:before="64"/>
        <w:ind w:left="0" w:right="3746"/>
      </w:pPr>
      <w:r>
        <w:lastRenderedPageBreak/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деятельности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7"/>
        </w:tabs>
        <w:spacing w:before="151"/>
        <w:ind w:right="795"/>
        <w:jc w:val="both"/>
        <w:rPr>
          <w:sz w:val="24"/>
        </w:rPr>
      </w:pPr>
      <w:r>
        <w:rPr>
          <w:sz w:val="24"/>
        </w:rPr>
        <w:t>Фронтальная работа – это работа со всеми обучающимися. Учитель предлагает беседу, рассказ,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историю, чтение статей, информационный материал. Такая форма работы требует 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заинтересованность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52"/>
        <w:ind w:right="702"/>
        <w:rPr>
          <w:sz w:val="24"/>
        </w:rPr>
      </w:pPr>
      <w:r>
        <w:rPr>
          <w:sz w:val="24"/>
        </w:rPr>
        <w:t>Индивидуальная работа – большое значение имеет для обработки практических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ответы на вопросы анкеты, проблемные задания, выполнение 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требований.</w:t>
      </w:r>
    </w:p>
    <w:p w:rsidR="001F0211" w:rsidRDefault="001F0211" w:rsidP="001F0211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ind w:right="707"/>
        <w:rPr>
          <w:sz w:val="24"/>
        </w:rPr>
      </w:pPr>
      <w:r>
        <w:rPr>
          <w:sz w:val="24"/>
        </w:rPr>
        <w:t>Занятия проводятся в форме лекций, семинаров, бесед, дискуссий. Большое место 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 занятиям, на которых проводятся тренинги, анкетирование и 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 моделирование. Предполагается широкое использование технических средств (аудио-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видеотехники),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(таблиц, схем, фотографий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1F0211" w:rsidRDefault="001F0211" w:rsidP="001F0211">
      <w:pPr>
        <w:pStyle w:val="a3"/>
        <w:spacing w:before="149"/>
        <w:ind w:left="106" w:firstLine="0"/>
      </w:pP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прослеживаются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части:</w:t>
      </w:r>
    </w:p>
    <w:p w:rsidR="001F0211" w:rsidRDefault="001F0211" w:rsidP="001F0211">
      <w:pPr>
        <w:pStyle w:val="a5"/>
        <w:numPr>
          <w:ilvl w:val="0"/>
          <w:numId w:val="3"/>
        </w:numPr>
        <w:tabs>
          <w:tab w:val="left" w:pos="246"/>
        </w:tabs>
        <w:rPr>
          <w:sz w:val="24"/>
        </w:rPr>
      </w:pPr>
      <w:r>
        <w:rPr>
          <w:sz w:val="24"/>
        </w:rPr>
        <w:t>игровая;</w:t>
      </w:r>
    </w:p>
    <w:p w:rsidR="001F0211" w:rsidRDefault="001F0211" w:rsidP="001F0211">
      <w:pPr>
        <w:pStyle w:val="a5"/>
        <w:numPr>
          <w:ilvl w:val="0"/>
          <w:numId w:val="3"/>
        </w:numPr>
        <w:tabs>
          <w:tab w:val="left" w:pos="246"/>
        </w:tabs>
        <w:spacing w:before="151"/>
        <w:rPr>
          <w:sz w:val="24"/>
        </w:rPr>
      </w:pPr>
      <w:r>
        <w:rPr>
          <w:sz w:val="24"/>
        </w:rPr>
        <w:t>теоретическая;</w:t>
      </w:r>
    </w:p>
    <w:p w:rsidR="001F0211" w:rsidRDefault="001F0211" w:rsidP="001F0211">
      <w:pPr>
        <w:pStyle w:val="a5"/>
        <w:numPr>
          <w:ilvl w:val="0"/>
          <w:numId w:val="3"/>
        </w:numPr>
        <w:tabs>
          <w:tab w:val="left" w:pos="246"/>
        </w:tabs>
        <w:rPr>
          <w:sz w:val="24"/>
        </w:rPr>
      </w:pPr>
      <w:r>
        <w:rPr>
          <w:sz w:val="24"/>
        </w:rPr>
        <w:t>практическая.</w:t>
      </w:r>
    </w:p>
    <w:p w:rsidR="001F0211" w:rsidRDefault="001F0211" w:rsidP="001F0211">
      <w:pPr>
        <w:pStyle w:val="1"/>
        <w:spacing w:before="156"/>
        <w:ind w:left="3286" w:right="3746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F0211" w:rsidRDefault="001F0211" w:rsidP="001F0211">
      <w:pPr>
        <w:pStyle w:val="a3"/>
        <w:spacing w:before="146" w:line="275" w:lineRule="exact"/>
        <w:ind w:left="106" w:firstLine="0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учебных недель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1F0211" w:rsidRDefault="001F0211" w:rsidP="001F0211">
      <w:pPr>
        <w:pStyle w:val="a3"/>
        <w:spacing w:line="275" w:lineRule="exact"/>
        <w:ind w:left="106" w:firstLine="0"/>
      </w:pPr>
      <w:r>
        <w:t>-1.</w:t>
      </w:r>
    </w:p>
    <w:p w:rsidR="001F0211" w:rsidRDefault="001F0211" w:rsidP="001F0211">
      <w:pPr>
        <w:pStyle w:val="a3"/>
        <w:spacing w:before="152"/>
        <w:ind w:left="106" w:firstLine="0"/>
      </w:pPr>
      <w:r>
        <w:t>Срок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1F0211" w:rsidRDefault="001F0211" w:rsidP="001F0211">
      <w:pPr>
        <w:pStyle w:val="a3"/>
        <w:spacing w:before="7"/>
        <w:ind w:left="0" w:firstLine="0"/>
        <w:rPr>
          <w:sz w:val="20"/>
        </w:rPr>
      </w:pPr>
    </w:p>
    <w:p w:rsidR="001F0211" w:rsidRDefault="001F0211" w:rsidP="001F0211">
      <w:pPr>
        <w:pStyle w:val="1"/>
        <w:spacing w:before="0"/>
        <w:ind w:left="3288" w:right="3746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</w:p>
    <w:p w:rsidR="001F0211" w:rsidRDefault="001F0211" w:rsidP="001F0211">
      <w:pPr>
        <w:pStyle w:val="a3"/>
        <w:spacing w:before="146"/>
        <w:ind w:left="106" w:right="610" w:firstLine="0"/>
      </w:pPr>
      <w:r>
        <w:t>В процессе обучения и воспитания собственных установок, потребностей в значимой мотивации на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познавательные,</w:t>
      </w:r>
      <w:r>
        <w:rPr>
          <w:spacing w:val="-3"/>
        </w:rPr>
        <w:t xml:space="preserve"> </w:t>
      </w:r>
      <w:r>
        <w:t>личностные,</w:t>
      </w:r>
      <w:r>
        <w:rPr>
          <w:spacing w:val="-3"/>
        </w:rPr>
        <w:t xml:space="preserve"> </w:t>
      </w:r>
      <w:r>
        <w:t>регулятивные,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F0211" w:rsidRDefault="001F0211" w:rsidP="001F0211">
      <w:pPr>
        <w:pStyle w:val="a3"/>
        <w:spacing w:before="152" w:line="237" w:lineRule="auto"/>
        <w:ind w:left="106" w:right="1165" w:firstLine="0"/>
      </w:pPr>
      <w:r>
        <w:rPr>
          <w:b/>
        </w:rPr>
        <w:t xml:space="preserve">Личностными </w:t>
      </w:r>
      <w:r>
        <w:t>результатами программы по формированию здорового образа жизни обучающихся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7" w:line="237" w:lineRule="auto"/>
        <w:ind w:right="941"/>
        <w:rPr>
          <w:sz w:val="24"/>
        </w:rPr>
      </w:pPr>
      <w:r>
        <w:rPr>
          <w:sz w:val="24"/>
        </w:rPr>
        <w:t>Определять и высказывать под руководством учителя самые простые и общие для всех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 (этические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нормы);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2"/>
        <w:ind w:right="611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 общие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поступить.</w:t>
      </w:r>
    </w:p>
    <w:p w:rsidR="001F0211" w:rsidRDefault="001F0211" w:rsidP="001F0211">
      <w:pPr>
        <w:pStyle w:val="a3"/>
        <w:spacing w:before="151" w:line="275" w:lineRule="exact"/>
        <w:ind w:left="106" w:firstLine="0"/>
      </w:pPr>
      <w:r>
        <w:rPr>
          <w:b/>
        </w:rPr>
        <w:t>Метапредметными</w:t>
      </w:r>
      <w:r>
        <w:rPr>
          <w:b/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</w:t>
      </w:r>
    </w:p>
    <w:p w:rsidR="001F0211" w:rsidRDefault="001F0211" w:rsidP="001F0211">
      <w:pPr>
        <w:pStyle w:val="a5"/>
        <w:numPr>
          <w:ilvl w:val="0"/>
          <w:numId w:val="3"/>
        </w:numPr>
        <w:tabs>
          <w:tab w:val="left" w:pos="246"/>
        </w:tabs>
        <w:spacing w:before="0" w:line="275" w:lineRule="exact"/>
        <w:rPr>
          <w:sz w:val="24"/>
        </w:rPr>
      </w:pP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(УУД):</w:t>
      </w:r>
    </w:p>
    <w:p w:rsidR="001F0211" w:rsidRDefault="001F0211" w:rsidP="001F0211">
      <w:pPr>
        <w:pStyle w:val="2"/>
        <w:numPr>
          <w:ilvl w:val="0"/>
          <w:numId w:val="2"/>
        </w:numPr>
        <w:tabs>
          <w:tab w:val="left" w:pos="827"/>
        </w:tabs>
        <w:spacing w:before="154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46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0"/>
        <w:rPr>
          <w:sz w:val="24"/>
        </w:rPr>
      </w:pPr>
      <w:r>
        <w:rPr>
          <w:sz w:val="24"/>
        </w:rPr>
        <w:t>Проговаривать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5" w:line="237" w:lineRule="auto"/>
        <w:ind w:right="1240"/>
        <w:rPr>
          <w:sz w:val="24"/>
        </w:rPr>
      </w:pPr>
      <w:r>
        <w:rPr>
          <w:sz w:val="24"/>
        </w:rPr>
        <w:t>Учить высказывать своё предположение (версию) на основе работы с иллюстрацией, 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по 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5" w:line="237" w:lineRule="auto"/>
        <w:ind w:right="1253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 диалога на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материала.</w:t>
      </w:r>
    </w:p>
    <w:p w:rsidR="001F0211" w:rsidRDefault="001F0211" w:rsidP="001F0211">
      <w:pPr>
        <w:spacing w:line="237" w:lineRule="auto"/>
        <w:rPr>
          <w:sz w:val="24"/>
        </w:rPr>
        <w:sectPr w:rsidR="001F0211">
          <w:pgSz w:w="11910" w:h="16840"/>
          <w:pgMar w:top="480" w:right="0" w:bottom="280" w:left="460" w:header="720" w:footer="720" w:gutter="0"/>
          <w:cols w:space="720"/>
        </w:sectPr>
      </w:pP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64" w:line="237" w:lineRule="auto"/>
        <w:ind w:right="1974"/>
        <w:rPr>
          <w:sz w:val="24"/>
        </w:rPr>
      </w:pPr>
      <w:r>
        <w:rPr>
          <w:sz w:val="24"/>
        </w:rPr>
        <w:lastRenderedPageBreak/>
        <w:t>Учиться совместно с учителем и другими учениками давать эмоциональную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:rsidR="001F0211" w:rsidRDefault="001F0211" w:rsidP="001F0211">
      <w:pPr>
        <w:pStyle w:val="a3"/>
        <w:spacing w:before="155"/>
        <w:ind w:left="106" w:right="746" w:firstLine="0"/>
      </w:pPr>
      <w:r>
        <w:t>Средством формирования этих действий служит технология оценивания образовательных достижений</w:t>
      </w:r>
      <w:r>
        <w:rPr>
          <w:spacing w:val="-57"/>
        </w:rPr>
        <w:t xml:space="preserve"> </w:t>
      </w:r>
      <w:r>
        <w:t>(учебных</w:t>
      </w:r>
      <w:r>
        <w:rPr>
          <w:spacing w:val="2"/>
        </w:rPr>
        <w:t xml:space="preserve"> </w:t>
      </w:r>
      <w:r>
        <w:t>успехов).</w:t>
      </w:r>
    </w:p>
    <w:p w:rsidR="001F0211" w:rsidRDefault="001F0211" w:rsidP="001F0211">
      <w:pPr>
        <w:pStyle w:val="2"/>
        <w:numPr>
          <w:ilvl w:val="0"/>
          <w:numId w:val="2"/>
        </w:numPr>
        <w:tabs>
          <w:tab w:val="left" w:pos="347"/>
        </w:tabs>
        <w:spacing w:before="147"/>
        <w:ind w:left="346" w:hanging="241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6" w:line="237" w:lineRule="auto"/>
        <w:ind w:right="1023"/>
        <w:rPr>
          <w:sz w:val="24"/>
        </w:rPr>
      </w:pPr>
      <w:r>
        <w:rPr>
          <w:sz w:val="24"/>
        </w:rPr>
        <w:t>Делать предварительный отбор источников информации: ориентироваться в 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(на развороте,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словаре).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4" w:line="237" w:lineRule="auto"/>
        <w:ind w:right="647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средства ИКТ, свой 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7" w:line="237" w:lineRule="auto"/>
        <w:ind w:right="601"/>
        <w:rPr>
          <w:sz w:val="24"/>
        </w:rPr>
      </w:pPr>
      <w:r>
        <w:rPr>
          <w:sz w:val="24"/>
        </w:rPr>
        <w:t>Перерабатывать полученную информацию: делать выводы в результате совместной работы всего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2"/>
        <w:ind w:right="1058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 рассказы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схем);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схематических рисунков).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4" w:line="237" w:lineRule="auto"/>
        <w:ind w:right="1419"/>
        <w:rPr>
          <w:sz w:val="24"/>
        </w:rPr>
      </w:pPr>
      <w:r>
        <w:rPr>
          <w:sz w:val="24"/>
        </w:rPr>
        <w:t>Средством формирования этих действий служит учебный материал и задания по основам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1F0211" w:rsidRDefault="001F0211" w:rsidP="001F0211">
      <w:pPr>
        <w:pStyle w:val="2"/>
        <w:numPr>
          <w:ilvl w:val="0"/>
          <w:numId w:val="2"/>
        </w:numPr>
        <w:tabs>
          <w:tab w:val="left" w:pos="347"/>
        </w:tabs>
        <w:spacing w:before="150"/>
        <w:ind w:left="346" w:hanging="241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6" w:line="237" w:lineRule="auto"/>
        <w:ind w:right="2157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 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(побуждающий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подводящий диалог).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0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1F0211" w:rsidRDefault="001F0211" w:rsidP="001F0211">
      <w:pPr>
        <w:pStyle w:val="a5"/>
        <w:numPr>
          <w:ilvl w:val="1"/>
          <w:numId w:val="3"/>
        </w:numPr>
        <w:tabs>
          <w:tab w:val="left" w:pos="826"/>
          <w:tab w:val="left" w:pos="827"/>
        </w:tabs>
        <w:spacing w:before="15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критика).</w:t>
      </w:r>
    </w:p>
    <w:p w:rsidR="001F0211" w:rsidRDefault="001F0211" w:rsidP="001F0211">
      <w:pPr>
        <w:pStyle w:val="2"/>
        <w:spacing w:before="153"/>
      </w:pPr>
      <w:r>
        <w:t>Ученик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1F0211" w:rsidRDefault="001F0211" w:rsidP="001F0211">
      <w:pPr>
        <w:pStyle w:val="a5"/>
        <w:numPr>
          <w:ilvl w:val="0"/>
          <w:numId w:val="1"/>
        </w:numPr>
        <w:tabs>
          <w:tab w:val="left" w:pos="246"/>
        </w:tabs>
        <w:spacing w:before="152" w:line="237" w:lineRule="auto"/>
        <w:ind w:right="1043" w:firstLine="0"/>
        <w:rPr>
          <w:i/>
          <w:sz w:val="24"/>
        </w:rPr>
      </w:pPr>
      <w:r>
        <w:rPr>
          <w:i/>
          <w:sz w:val="24"/>
        </w:rPr>
        <w:t>внутренней позиции на уровне понимания необходимости творческой деятельности как одного 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 жизни;</w:t>
      </w:r>
    </w:p>
    <w:p w:rsidR="001F0211" w:rsidRDefault="001F0211" w:rsidP="001F0211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i/>
          <w:sz w:val="24"/>
        </w:rPr>
      </w:pPr>
      <w:r>
        <w:rPr>
          <w:i/>
          <w:sz w:val="24"/>
        </w:rPr>
        <w:t>выраженной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мотивации;</w:t>
      </w:r>
    </w:p>
    <w:p w:rsidR="001F0211" w:rsidRDefault="001F0211" w:rsidP="001F0211">
      <w:pPr>
        <w:pStyle w:val="a5"/>
        <w:numPr>
          <w:ilvl w:val="0"/>
          <w:numId w:val="1"/>
        </w:numPr>
        <w:tabs>
          <w:tab w:val="left" w:pos="246"/>
        </w:tabs>
        <w:ind w:left="245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</w:p>
    <w:p w:rsidR="001F0211" w:rsidRDefault="001F0211" w:rsidP="001F0211">
      <w:pPr>
        <w:pStyle w:val="a5"/>
        <w:numPr>
          <w:ilvl w:val="0"/>
          <w:numId w:val="1"/>
        </w:numPr>
        <w:tabs>
          <w:tab w:val="left" w:pos="246"/>
        </w:tabs>
        <w:spacing w:before="151"/>
        <w:ind w:left="245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позицию;</w:t>
      </w:r>
    </w:p>
    <w:p w:rsidR="001F0211" w:rsidRDefault="001F0211" w:rsidP="001F0211">
      <w:pPr>
        <w:pStyle w:val="a5"/>
        <w:numPr>
          <w:ilvl w:val="0"/>
          <w:numId w:val="1"/>
        </w:numPr>
        <w:tabs>
          <w:tab w:val="left" w:pos="246"/>
        </w:tabs>
        <w:spacing w:before="154" w:line="237" w:lineRule="auto"/>
        <w:ind w:right="1497" w:firstLine="0"/>
        <w:rPr>
          <w:i/>
          <w:sz w:val="24"/>
        </w:rPr>
      </w:pPr>
      <w:r>
        <w:rPr>
          <w:i/>
          <w:sz w:val="24"/>
        </w:rPr>
        <w:t>с учетом целей коммуникации достаточно полно и точно передавать партнеру 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 как ориентир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действия;</w:t>
      </w:r>
    </w:p>
    <w:p w:rsidR="001F0211" w:rsidRDefault="001F0211" w:rsidP="001F0211">
      <w:pPr>
        <w:spacing w:before="157" w:line="237" w:lineRule="auto"/>
        <w:ind w:left="106" w:right="1340"/>
        <w:rPr>
          <w:i/>
          <w:sz w:val="24"/>
        </w:rPr>
      </w:pPr>
      <w:r>
        <w:rPr>
          <w:i/>
          <w:sz w:val="24"/>
        </w:rPr>
        <w:t>-осуществлять расширенный поиск информации в соответствии с исследовательской задачей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 и сети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</w:t>
      </w:r>
    </w:p>
    <w:p w:rsidR="001F0211" w:rsidRDefault="001F0211" w:rsidP="001F0211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1F0211" w:rsidRDefault="001F0211" w:rsidP="001F0211">
      <w:pPr>
        <w:pStyle w:val="2"/>
        <w:spacing w:before="151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1F0211" w:rsidRDefault="001F0211" w:rsidP="001F0211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144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процедуры.</w:t>
      </w:r>
    </w:p>
    <w:p w:rsidR="001F0211" w:rsidRDefault="001F0211" w:rsidP="001F0211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15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1F0211" w:rsidRDefault="001F0211" w:rsidP="001F0211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 за</w:t>
      </w:r>
      <w:r>
        <w:rPr>
          <w:spacing w:val="-5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F0211" w:rsidRDefault="001F0211" w:rsidP="001F0211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152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усредненного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1F0211" w:rsidRDefault="001F0211" w:rsidP="001F0211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14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утомления.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зрительного.</w:t>
      </w:r>
    </w:p>
    <w:p w:rsidR="001F0211" w:rsidRDefault="001F0211" w:rsidP="001F0211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152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1F0211" w:rsidRDefault="001F0211" w:rsidP="001F0211">
      <w:pPr>
        <w:rPr>
          <w:sz w:val="24"/>
        </w:rPr>
        <w:sectPr w:rsidR="001F0211">
          <w:pgSz w:w="11910" w:h="16840"/>
          <w:pgMar w:top="480" w:right="0" w:bottom="280" w:left="460" w:header="720" w:footer="720" w:gutter="0"/>
          <w:cols w:space="720"/>
        </w:sectPr>
      </w:pPr>
    </w:p>
    <w:p w:rsidR="001F0211" w:rsidRDefault="001F0211" w:rsidP="001F0211">
      <w:pPr>
        <w:pStyle w:val="2"/>
      </w:pPr>
      <w:r>
        <w:lastRenderedPageBreak/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1F0211" w:rsidRDefault="001F0211" w:rsidP="001F0211">
      <w:pPr>
        <w:spacing w:before="152" w:line="237" w:lineRule="auto"/>
        <w:ind w:left="106" w:right="610"/>
        <w:rPr>
          <w:i/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санитарно-гигиенические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требования: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гигиену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гигиенические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дня;</w:t>
      </w:r>
    </w:p>
    <w:p w:rsidR="001F0211" w:rsidRDefault="001F0211" w:rsidP="001F0211">
      <w:pPr>
        <w:spacing w:before="150"/>
        <w:ind w:left="106"/>
        <w:rPr>
          <w:i/>
          <w:sz w:val="24"/>
        </w:rPr>
      </w:pPr>
      <w:r>
        <w:rPr>
          <w:i/>
          <w:sz w:val="24"/>
        </w:rPr>
        <w:t>-осуществлять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активную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оздоровительную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1F0211" w:rsidRDefault="001F0211" w:rsidP="001F0211">
      <w:pPr>
        <w:spacing w:before="151"/>
        <w:ind w:left="106"/>
        <w:rPr>
          <w:i/>
          <w:sz w:val="24"/>
        </w:rPr>
      </w:pPr>
      <w:r>
        <w:rPr>
          <w:i/>
          <w:sz w:val="24"/>
        </w:rPr>
        <w:t>-формировать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здоровье.</w:t>
      </w:r>
    </w:p>
    <w:p w:rsidR="001F0211" w:rsidRDefault="001F0211" w:rsidP="001F0211">
      <w:pPr>
        <w:pStyle w:val="1"/>
        <w:spacing w:before="153"/>
        <w:ind w:left="3282" w:right="3746"/>
        <w:jc w:val="center"/>
      </w:pPr>
      <w:r>
        <w:t>Содержание</w:t>
      </w:r>
      <w:r>
        <w:rPr>
          <w:spacing w:val="53"/>
        </w:rPr>
        <w:t xml:space="preserve"> </w:t>
      </w:r>
      <w:r>
        <w:t>курса</w:t>
      </w:r>
    </w:p>
    <w:p w:rsidR="001F0211" w:rsidRDefault="001F0211" w:rsidP="001F0211">
      <w:pPr>
        <w:spacing w:before="152"/>
        <w:ind w:left="106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:rsidR="001F0211" w:rsidRDefault="001F0211" w:rsidP="001F0211">
      <w:pPr>
        <w:spacing w:before="148" w:line="237" w:lineRule="auto"/>
        <w:ind w:left="106" w:right="610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Познакомить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«здоровье»,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«здоровый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жизни».</w:t>
      </w:r>
    </w:p>
    <w:p w:rsidR="001F0211" w:rsidRDefault="001F0211" w:rsidP="001F0211">
      <w:pPr>
        <w:pStyle w:val="1"/>
        <w:spacing w:before="157"/>
      </w:pP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 ч.</w:t>
      </w:r>
    </w:p>
    <w:p w:rsidR="001F0211" w:rsidRDefault="001F0211" w:rsidP="001F0211">
      <w:pPr>
        <w:spacing w:before="144" w:line="372" w:lineRule="auto"/>
        <w:ind w:left="106" w:right="4139"/>
        <w:rPr>
          <w:i/>
          <w:sz w:val="24"/>
        </w:rPr>
      </w:pPr>
      <w:r>
        <w:rPr>
          <w:sz w:val="24"/>
        </w:rPr>
        <w:t xml:space="preserve">Что такое здоровый образ жизни? </w:t>
      </w:r>
      <w:r>
        <w:rPr>
          <w:i/>
          <w:sz w:val="24"/>
        </w:rPr>
        <w:t>Понятие о здоровом образе жизни.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человек.</w:t>
      </w:r>
    </w:p>
    <w:p w:rsidR="001F0211" w:rsidRDefault="001F0211" w:rsidP="001F0211">
      <w:pPr>
        <w:spacing w:before="2" w:line="237" w:lineRule="auto"/>
        <w:ind w:left="106" w:right="1290"/>
        <w:rPr>
          <w:i/>
          <w:sz w:val="24"/>
        </w:rPr>
      </w:pPr>
      <w:r>
        <w:rPr>
          <w:sz w:val="24"/>
        </w:rPr>
        <w:t xml:space="preserve">Режим дня школьника. </w:t>
      </w:r>
      <w:r>
        <w:rPr>
          <w:i/>
          <w:sz w:val="24"/>
        </w:rPr>
        <w:t>Что такое режим труда и быта. Понятие о правильном распорядке дня.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дня».</w:t>
      </w:r>
    </w:p>
    <w:p w:rsidR="001F0211" w:rsidRDefault="001F0211" w:rsidP="001F0211">
      <w:pPr>
        <w:spacing w:before="155"/>
        <w:ind w:left="106" w:right="610"/>
        <w:rPr>
          <w:i/>
          <w:sz w:val="24"/>
        </w:rPr>
      </w:pPr>
      <w:r>
        <w:rPr>
          <w:sz w:val="24"/>
        </w:rPr>
        <w:t xml:space="preserve">Сон и его значение для здоровья. </w:t>
      </w:r>
      <w:r>
        <w:rPr>
          <w:i/>
          <w:sz w:val="24"/>
        </w:rPr>
        <w:t>Что такое сон. О пользе сна. Фазы и разновидности сна.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продолжительность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Сновидения.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«Мой сон»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(рисунок).</w:t>
      </w:r>
    </w:p>
    <w:p w:rsidR="001F0211" w:rsidRDefault="001F0211" w:rsidP="001F0211">
      <w:pPr>
        <w:spacing w:before="151" w:line="237" w:lineRule="auto"/>
        <w:ind w:left="106" w:right="715"/>
        <w:rPr>
          <w:i/>
          <w:sz w:val="24"/>
        </w:rPr>
      </w:pPr>
      <w:r>
        <w:rPr>
          <w:sz w:val="24"/>
        </w:rPr>
        <w:t xml:space="preserve">Понятие о закаливании организма. </w:t>
      </w:r>
      <w:r>
        <w:rPr>
          <w:i/>
          <w:sz w:val="24"/>
        </w:rPr>
        <w:t>Что такое закаливание. Основные способы закаливания организма.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 начать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закаливающие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процедуры.</w:t>
      </w:r>
    </w:p>
    <w:p w:rsidR="001F0211" w:rsidRDefault="001F0211" w:rsidP="001F0211">
      <w:pPr>
        <w:spacing w:before="154"/>
        <w:ind w:left="106" w:right="1557"/>
        <w:rPr>
          <w:i/>
          <w:sz w:val="24"/>
        </w:rPr>
      </w:pPr>
      <w:r>
        <w:rPr>
          <w:sz w:val="24"/>
        </w:rPr>
        <w:t xml:space="preserve">Физическая культура и здоровье. Подвижные игры на свежем воздухе. </w:t>
      </w:r>
      <w:r>
        <w:rPr>
          <w:i/>
          <w:sz w:val="24"/>
        </w:rPr>
        <w:t>Движение - это жизнь.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Гиподинамия.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двигательной активности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формировании организма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1F0211" w:rsidRDefault="001F0211" w:rsidP="001F0211">
      <w:pPr>
        <w:spacing w:before="152" w:line="237" w:lineRule="auto"/>
        <w:ind w:left="106" w:right="1283"/>
        <w:rPr>
          <w:i/>
          <w:sz w:val="24"/>
        </w:rPr>
      </w:pPr>
      <w:r>
        <w:rPr>
          <w:sz w:val="24"/>
        </w:rPr>
        <w:t xml:space="preserve">Понятие о вирусных инфекциях. </w:t>
      </w:r>
      <w:r>
        <w:rPr>
          <w:i/>
          <w:sz w:val="24"/>
        </w:rPr>
        <w:t>Профилактика. Понятие о вирусных инфекциях. Профилактика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вирусных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инфекций: способы и приемы.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Грипп, простуда и борьба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ними.</w:t>
      </w:r>
    </w:p>
    <w:p w:rsidR="001F0211" w:rsidRDefault="001F0211" w:rsidP="001F0211">
      <w:pPr>
        <w:spacing w:before="156" w:line="237" w:lineRule="auto"/>
        <w:ind w:left="106" w:right="610"/>
        <w:rPr>
          <w:i/>
          <w:sz w:val="24"/>
        </w:rPr>
      </w:pPr>
      <w:r>
        <w:rPr>
          <w:sz w:val="24"/>
        </w:rPr>
        <w:t xml:space="preserve">Что нужно знать о лекарствах. </w:t>
      </w:r>
      <w:r>
        <w:rPr>
          <w:i/>
          <w:sz w:val="24"/>
        </w:rPr>
        <w:t>Об опасности самолечения. О хранении лекарств в доме. Приемы первой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лекарственной передозировке.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нужно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принимать лекарства.</w:t>
      </w:r>
    </w:p>
    <w:p w:rsidR="001F0211" w:rsidRDefault="001F0211" w:rsidP="001F0211">
      <w:pPr>
        <w:spacing w:before="155" w:line="237" w:lineRule="auto"/>
        <w:ind w:left="106" w:right="1277"/>
        <w:rPr>
          <w:i/>
          <w:sz w:val="24"/>
        </w:rPr>
      </w:pPr>
      <w:r>
        <w:rPr>
          <w:sz w:val="24"/>
        </w:rPr>
        <w:t xml:space="preserve">Вредные привычки и здоровье. </w:t>
      </w:r>
      <w:r>
        <w:rPr>
          <w:i/>
          <w:sz w:val="24"/>
        </w:rPr>
        <w:t>Что можно назвать вредной привычкой. Классификация вредных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привычек.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влиянии вредных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привычек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1F0211" w:rsidRDefault="001F0211" w:rsidP="001F0211">
      <w:pPr>
        <w:spacing w:before="150"/>
        <w:ind w:left="106"/>
        <w:rPr>
          <w:i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курения.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Профилактика.</w:t>
      </w:r>
    </w:p>
    <w:p w:rsidR="001F0211" w:rsidRDefault="001F0211" w:rsidP="001F0211">
      <w:pPr>
        <w:spacing w:before="151"/>
        <w:ind w:left="106"/>
        <w:rPr>
          <w:i/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алкоголя.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Профилактика.</w:t>
      </w:r>
    </w:p>
    <w:p w:rsidR="001F0211" w:rsidRDefault="001F0211" w:rsidP="001F0211">
      <w:pPr>
        <w:spacing w:before="149"/>
        <w:ind w:left="106"/>
        <w:rPr>
          <w:i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наркотиков.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</w:p>
    <w:p w:rsidR="001F0211" w:rsidRDefault="001F0211" w:rsidP="001F0211">
      <w:pPr>
        <w:pStyle w:val="1"/>
        <w:spacing w:before="156"/>
      </w:pPr>
      <w:r>
        <w:t>Как</w:t>
      </w:r>
      <w:r>
        <w:rPr>
          <w:spacing w:val="-2"/>
        </w:rPr>
        <w:t xml:space="preserve"> </w:t>
      </w:r>
      <w:r>
        <w:t>устроен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-4</w:t>
      </w:r>
      <w:r>
        <w:rPr>
          <w:spacing w:val="-2"/>
        </w:rPr>
        <w:t xml:space="preserve"> </w:t>
      </w:r>
      <w:r>
        <w:t>ч.</w:t>
      </w:r>
    </w:p>
    <w:p w:rsidR="001F0211" w:rsidRDefault="001F0211" w:rsidP="001F0211">
      <w:pPr>
        <w:spacing w:before="144"/>
        <w:ind w:left="106"/>
        <w:rPr>
          <w:i/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скелета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 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человека.</w:t>
      </w:r>
    </w:p>
    <w:p w:rsidR="001F0211" w:rsidRDefault="001F0211" w:rsidP="001F0211">
      <w:pPr>
        <w:spacing w:before="151"/>
        <w:ind w:left="106"/>
        <w:rPr>
          <w:i/>
          <w:sz w:val="24"/>
        </w:rPr>
      </w:pP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их 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кожа.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1F0211" w:rsidRDefault="001F0211" w:rsidP="001F0211">
      <w:pPr>
        <w:spacing w:before="154" w:line="237" w:lineRule="auto"/>
        <w:ind w:left="106" w:right="1428"/>
        <w:rPr>
          <w:i/>
          <w:sz w:val="24"/>
        </w:rPr>
      </w:pPr>
      <w:r>
        <w:rPr>
          <w:sz w:val="24"/>
        </w:rPr>
        <w:t xml:space="preserve">Правильная осанка. Подвижные игры на свежем воздухе. </w:t>
      </w:r>
      <w:r>
        <w:rPr>
          <w:i/>
          <w:sz w:val="24"/>
        </w:rPr>
        <w:t>Комплекс физических упражнений 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осанки.</w:t>
      </w:r>
    </w:p>
    <w:p w:rsidR="001F0211" w:rsidRDefault="001F0211" w:rsidP="001F0211">
      <w:pPr>
        <w:spacing w:before="157" w:line="237" w:lineRule="auto"/>
        <w:ind w:left="106" w:right="1807"/>
        <w:rPr>
          <w:i/>
          <w:sz w:val="24"/>
        </w:rPr>
      </w:pPr>
      <w:r>
        <w:rPr>
          <w:sz w:val="24"/>
        </w:rPr>
        <w:t xml:space="preserve">Дыхательная гимнастика. Проведение зарядки на спортивной площадке. </w:t>
      </w:r>
      <w:r>
        <w:rPr>
          <w:i/>
          <w:sz w:val="24"/>
        </w:rPr>
        <w:t>Профилактические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мероприятия,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режима.</w:t>
      </w:r>
    </w:p>
    <w:p w:rsidR="001F0211" w:rsidRDefault="001F0211" w:rsidP="001F0211">
      <w:pPr>
        <w:pStyle w:val="1"/>
      </w:pPr>
      <w:r>
        <w:t>Личная</w:t>
      </w:r>
      <w:r>
        <w:rPr>
          <w:spacing w:val="-2"/>
        </w:rPr>
        <w:t xml:space="preserve"> </w:t>
      </w:r>
      <w:r>
        <w:t>гигиена-10</w:t>
      </w:r>
      <w:r>
        <w:rPr>
          <w:spacing w:val="-2"/>
        </w:rPr>
        <w:t xml:space="preserve"> </w:t>
      </w:r>
      <w:r>
        <w:t>ч.</w:t>
      </w:r>
    </w:p>
    <w:p w:rsidR="001F0211" w:rsidRDefault="001F0211" w:rsidP="001F0211">
      <w:pPr>
        <w:spacing w:before="151" w:line="237" w:lineRule="auto"/>
        <w:ind w:left="106" w:right="1354"/>
        <w:rPr>
          <w:i/>
          <w:sz w:val="24"/>
        </w:rPr>
      </w:pPr>
      <w:r>
        <w:rPr>
          <w:sz w:val="24"/>
        </w:rPr>
        <w:t xml:space="preserve">Личная гигиена, что это? </w:t>
      </w:r>
      <w:r>
        <w:rPr>
          <w:i/>
          <w:sz w:val="24"/>
        </w:rPr>
        <w:t>Понятие о личной гигиене. История вопроса о гигиене. Правила личной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дня; предметы личной гигиены.</w:t>
      </w:r>
    </w:p>
    <w:p w:rsidR="001F0211" w:rsidRDefault="001F0211" w:rsidP="001F0211">
      <w:pPr>
        <w:spacing w:before="154" w:line="237" w:lineRule="auto"/>
        <w:ind w:left="106" w:right="708"/>
        <w:rPr>
          <w:i/>
          <w:sz w:val="24"/>
        </w:rPr>
      </w:pPr>
      <w:r>
        <w:rPr>
          <w:sz w:val="24"/>
        </w:rPr>
        <w:t xml:space="preserve">Уход за кожей. </w:t>
      </w:r>
      <w:r>
        <w:rPr>
          <w:i/>
          <w:sz w:val="24"/>
        </w:rPr>
        <w:t>Строение кожи человека. Функции кожи, причины старения. Типы кожи. Определение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кожи. Основные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этапы ухода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кожей 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шеи.</w:t>
      </w:r>
    </w:p>
    <w:p w:rsidR="001F0211" w:rsidRDefault="001F0211" w:rsidP="001F0211">
      <w:pPr>
        <w:spacing w:line="237" w:lineRule="auto"/>
        <w:rPr>
          <w:sz w:val="24"/>
        </w:rPr>
        <w:sectPr w:rsidR="001F0211">
          <w:pgSz w:w="11910" w:h="16840"/>
          <w:pgMar w:top="480" w:right="0" w:bottom="280" w:left="460" w:header="720" w:footer="720" w:gutter="0"/>
          <w:cols w:space="720"/>
        </w:sectPr>
      </w:pPr>
    </w:p>
    <w:p w:rsidR="001F0211" w:rsidRDefault="001F0211" w:rsidP="001F0211">
      <w:pPr>
        <w:spacing w:before="60"/>
        <w:ind w:left="106"/>
        <w:rPr>
          <w:i/>
          <w:sz w:val="24"/>
        </w:rPr>
      </w:pPr>
      <w:r>
        <w:rPr>
          <w:sz w:val="24"/>
        </w:rPr>
        <w:lastRenderedPageBreak/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косметики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применение. </w:t>
      </w:r>
      <w:r>
        <w:rPr>
          <w:i/>
          <w:sz w:val="24"/>
        </w:rPr>
        <w:t>Введение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косметологию.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косметологии.</w:t>
      </w:r>
    </w:p>
    <w:p w:rsidR="001F0211" w:rsidRDefault="001F0211" w:rsidP="001F0211">
      <w:pPr>
        <w:spacing w:before="156" w:line="237" w:lineRule="auto"/>
        <w:ind w:left="106" w:right="817"/>
        <w:rPr>
          <w:i/>
          <w:sz w:val="24"/>
        </w:rPr>
      </w:pPr>
      <w:r>
        <w:rPr>
          <w:sz w:val="24"/>
        </w:rPr>
        <w:t xml:space="preserve">Уход за руками. </w:t>
      </w:r>
      <w:r>
        <w:rPr>
          <w:i/>
          <w:sz w:val="24"/>
        </w:rPr>
        <w:t>Правила ухода за руками. Тестирование типа рук и ногтей, выявление проблем. Уход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рук. Обработка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ногтей.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маникюра.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видеофильма.</w:t>
      </w:r>
    </w:p>
    <w:p w:rsidR="001F0211" w:rsidRDefault="001F0211" w:rsidP="001F0211">
      <w:pPr>
        <w:spacing w:before="154" w:line="237" w:lineRule="auto"/>
        <w:ind w:left="106" w:right="1281"/>
        <w:rPr>
          <w:i/>
          <w:sz w:val="24"/>
        </w:rPr>
      </w:pPr>
      <w:r>
        <w:rPr>
          <w:sz w:val="24"/>
        </w:rPr>
        <w:t xml:space="preserve">Уход за волосами. </w:t>
      </w:r>
      <w:r>
        <w:rPr>
          <w:i/>
          <w:sz w:val="24"/>
        </w:rPr>
        <w:t>Типы волос, уход за волосами. Средства и инструменты по уходу за волосами.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Домашние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ухода.</w:t>
      </w:r>
    </w:p>
    <w:p w:rsidR="001F0211" w:rsidRDefault="001F0211" w:rsidP="001F0211">
      <w:pPr>
        <w:spacing w:before="155"/>
        <w:ind w:left="106" w:right="1031"/>
        <w:rPr>
          <w:i/>
          <w:sz w:val="24"/>
        </w:rPr>
      </w:pPr>
      <w:r>
        <w:rPr>
          <w:sz w:val="24"/>
        </w:rPr>
        <w:t xml:space="preserve">Гигиена полости рта. </w:t>
      </w:r>
      <w:r>
        <w:rPr>
          <w:i/>
          <w:sz w:val="24"/>
        </w:rPr>
        <w:t>Строение органов ротовой полости. Значение органов ротовой полости.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 способы ухода за полостью рта. Понятие о гигиене полости рта. Классификация и виды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ухода 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рта.</w:t>
      </w:r>
    </w:p>
    <w:p w:rsidR="001F0211" w:rsidRDefault="001F0211" w:rsidP="001F0211">
      <w:pPr>
        <w:spacing w:before="151" w:line="237" w:lineRule="auto"/>
        <w:ind w:left="106" w:right="763"/>
        <w:rPr>
          <w:i/>
          <w:sz w:val="24"/>
        </w:rPr>
      </w:pPr>
      <w:r>
        <w:rPr>
          <w:sz w:val="24"/>
        </w:rPr>
        <w:t xml:space="preserve">Уход за глазами. </w:t>
      </w:r>
      <w:r>
        <w:rPr>
          <w:i/>
          <w:sz w:val="24"/>
        </w:rPr>
        <w:t>Описание средств и методов по уходу за глазами. Предупреждение конъюнктивита.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массажа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гимнастики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глаз.</w:t>
      </w:r>
    </w:p>
    <w:p w:rsidR="001F0211" w:rsidRDefault="001F0211" w:rsidP="001F0211">
      <w:pPr>
        <w:spacing w:before="157" w:line="237" w:lineRule="auto"/>
        <w:ind w:left="106" w:right="589"/>
        <w:rPr>
          <w:i/>
          <w:sz w:val="24"/>
        </w:rPr>
      </w:pPr>
      <w:r>
        <w:rPr>
          <w:sz w:val="24"/>
        </w:rPr>
        <w:t xml:space="preserve">Чтобы уши слышали. </w:t>
      </w:r>
      <w:r>
        <w:rPr>
          <w:i/>
          <w:sz w:val="24"/>
        </w:rPr>
        <w:t>Как мы слышим. Ухо – приемник информации. Причины нарушения слуха. Гигиена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слуха.</w:t>
      </w:r>
    </w:p>
    <w:p w:rsidR="001F0211" w:rsidRDefault="001F0211" w:rsidP="001F0211">
      <w:pPr>
        <w:spacing w:before="152"/>
        <w:ind w:left="106" w:right="589"/>
        <w:rPr>
          <w:i/>
          <w:sz w:val="24"/>
        </w:rPr>
      </w:pPr>
      <w:r>
        <w:rPr>
          <w:sz w:val="24"/>
        </w:rPr>
        <w:t xml:space="preserve">Уход за телом. </w:t>
      </w:r>
      <w:r>
        <w:rPr>
          <w:i/>
          <w:sz w:val="24"/>
        </w:rPr>
        <w:t>Проблемы нарушения осанки, повышенного потоотделения. Гимнастика, массаж.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эпиляции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депиляции,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поддержки здоровой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формы.</w:t>
      </w:r>
    </w:p>
    <w:p w:rsidR="001F0211" w:rsidRDefault="001F0211" w:rsidP="001F0211">
      <w:pPr>
        <w:pStyle w:val="a3"/>
        <w:spacing w:before="149"/>
        <w:ind w:left="106" w:firstLine="0"/>
      </w:pPr>
      <w:r>
        <w:t>«Викторина</w:t>
      </w:r>
      <w:r>
        <w:rPr>
          <w:spacing w:val="-6"/>
        </w:rPr>
        <w:t xml:space="preserve"> </w:t>
      </w:r>
      <w:r>
        <w:t>Гигеи».</w:t>
      </w:r>
    </w:p>
    <w:p w:rsidR="001F0211" w:rsidRDefault="001F0211" w:rsidP="001F0211">
      <w:pPr>
        <w:pStyle w:val="1"/>
        <w:spacing w:before="154"/>
      </w:pPr>
      <w:r>
        <w:t>Первая</w:t>
      </w:r>
      <w:r>
        <w:rPr>
          <w:spacing w:val="-2"/>
        </w:rPr>
        <w:t xml:space="preserve"> </w:t>
      </w:r>
      <w:r>
        <w:t>доврачебная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ч.</w:t>
      </w:r>
    </w:p>
    <w:p w:rsidR="001F0211" w:rsidRDefault="001F0211" w:rsidP="001F0211">
      <w:pPr>
        <w:pStyle w:val="a3"/>
        <w:spacing w:before="5"/>
        <w:ind w:left="0" w:firstLine="0"/>
        <w:rPr>
          <w:b/>
          <w:sz w:val="21"/>
        </w:rPr>
      </w:pPr>
    </w:p>
    <w:p w:rsidR="001F0211" w:rsidRPr="001F0211" w:rsidRDefault="001F0211" w:rsidP="001F0211">
      <w:pPr>
        <w:pStyle w:val="a3"/>
        <w:spacing w:before="1"/>
        <w:ind w:left="106" w:firstLine="0"/>
      </w:pPr>
      <w:r w:rsidRPr="001F0211">
        <w:t>Первая</w:t>
      </w:r>
      <w:r w:rsidRPr="001F0211">
        <w:rPr>
          <w:spacing w:val="-3"/>
        </w:rPr>
        <w:t xml:space="preserve"> </w:t>
      </w:r>
      <w:r w:rsidRPr="001F0211">
        <w:t>помощь</w:t>
      </w:r>
      <w:r w:rsidRPr="001F0211">
        <w:rPr>
          <w:spacing w:val="-2"/>
        </w:rPr>
        <w:t xml:space="preserve"> </w:t>
      </w:r>
      <w:r w:rsidRPr="001F0211">
        <w:t>при</w:t>
      </w:r>
      <w:r w:rsidRPr="001F0211">
        <w:rPr>
          <w:spacing w:val="-2"/>
        </w:rPr>
        <w:t xml:space="preserve"> </w:t>
      </w:r>
      <w:r w:rsidRPr="001F0211">
        <w:t>травмах</w:t>
      </w:r>
      <w:r w:rsidRPr="001F0211">
        <w:rPr>
          <w:spacing w:val="-1"/>
        </w:rPr>
        <w:t xml:space="preserve"> </w:t>
      </w:r>
      <w:r w:rsidRPr="001F0211">
        <w:t>и</w:t>
      </w:r>
      <w:r w:rsidRPr="001F0211">
        <w:rPr>
          <w:spacing w:val="-2"/>
        </w:rPr>
        <w:t xml:space="preserve"> </w:t>
      </w:r>
      <w:r w:rsidRPr="001F0211">
        <w:t>несчастных</w:t>
      </w:r>
      <w:r w:rsidRPr="001F0211">
        <w:rPr>
          <w:spacing w:val="-1"/>
        </w:rPr>
        <w:t xml:space="preserve"> </w:t>
      </w:r>
      <w:r w:rsidRPr="001F0211">
        <w:t>случаях</w:t>
      </w:r>
    </w:p>
    <w:p w:rsidR="001F0211" w:rsidRPr="001F0211" w:rsidRDefault="001F0211" w:rsidP="001F0211">
      <w:pPr>
        <w:pStyle w:val="a3"/>
        <w:spacing w:before="98" w:line="326" w:lineRule="auto"/>
        <w:ind w:left="106" w:right="586" w:firstLine="0"/>
      </w:pPr>
      <w:r w:rsidRPr="001F0211">
        <w:t>Значение первой помощи и правила её оказания. Понятия о ранах. Классификация ран и их осложнения.</w:t>
      </w:r>
      <w:r w:rsidRPr="001F0211">
        <w:rPr>
          <w:spacing w:val="-58"/>
        </w:rPr>
        <w:t xml:space="preserve"> </w:t>
      </w:r>
      <w:r w:rsidRPr="001F0211">
        <w:t>Виды кровотечений. Первая помощь при кровотечениях. Правила наложения стерильных повязок на</w:t>
      </w:r>
      <w:r w:rsidRPr="001F0211">
        <w:rPr>
          <w:spacing w:val="1"/>
        </w:rPr>
        <w:t xml:space="preserve"> </w:t>
      </w:r>
      <w:r w:rsidRPr="001F0211">
        <w:t>рану. Понятие о переломах. Первая помощь при ожогах. Первая помощь при отморожениях, солнечном</w:t>
      </w:r>
      <w:r w:rsidRPr="001F0211">
        <w:rPr>
          <w:spacing w:val="1"/>
        </w:rPr>
        <w:t xml:space="preserve"> </w:t>
      </w:r>
      <w:r w:rsidRPr="001F0211">
        <w:t>и</w:t>
      </w:r>
      <w:r w:rsidRPr="001F0211">
        <w:rPr>
          <w:spacing w:val="-1"/>
        </w:rPr>
        <w:t xml:space="preserve"> </w:t>
      </w:r>
      <w:r w:rsidRPr="001F0211">
        <w:t>тепловом ударах,</w:t>
      </w:r>
      <w:r w:rsidRPr="001F0211">
        <w:rPr>
          <w:spacing w:val="2"/>
        </w:rPr>
        <w:t xml:space="preserve"> </w:t>
      </w:r>
      <w:r w:rsidRPr="001F0211">
        <w:t>утоплении</w:t>
      </w:r>
      <w:r w:rsidRPr="001F0211">
        <w:rPr>
          <w:spacing w:val="-1"/>
        </w:rPr>
        <w:t xml:space="preserve"> </w:t>
      </w:r>
      <w:r w:rsidRPr="001F0211">
        <w:t>и</w:t>
      </w:r>
      <w:r w:rsidRPr="001F0211">
        <w:rPr>
          <w:spacing w:val="3"/>
        </w:rPr>
        <w:t xml:space="preserve"> </w:t>
      </w:r>
      <w:r w:rsidRPr="001F0211">
        <w:t>укусах</w:t>
      </w:r>
      <w:r w:rsidRPr="001F0211">
        <w:rPr>
          <w:spacing w:val="1"/>
        </w:rPr>
        <w:t xml:space="preserve"> </w:t>
      </w:r>
      <w:r w:rsidRPr="001F0211">
        <w:t>ядовитыми змеями</w:t>
      </w:r>
      <w:r w:rsidRPr="001F0211">
        <w:rPr>
          <w:spacing w:val="-1"/>
        </w:rPr>
        <w:t xml:space="preserve"> </w:t>
      </w:r>
      <w:r w:rsidRPr="001F0211">
        <w:t>и насекомыми.</w:t>
      </w:r>
    </w:p>
    <w:p w:rsidR="001F0211" w:rsidRDefault="001F0211" w:rsidP="001F0211">
      <w:pPr>
        <w:pStyle w:val="a3"/>
        <w:spacing w:before="3"/>
        <w:ind w:left="0" w:firstLine="0"/>
        <w:rPr>
          <w:sz w:val="28"/>
        </w:rPr>
      </w:pPr>
    </w:p>
    <w:p w:rsidR="001F0211" w:rsidRDefault="001F0211" w:rsidP="001F0211">
      <w:pPr>
        <w:spacing w:before="1"/>
        <w:ind w:left="106" w:right="1019"/>
        <w:rPr>
          <w:i/>
          <w:sz w:val="24"/>
        </w:rPr>
      </w:pPr>
      <w:r>
        <w:rPr>
          <w:sz w:val="24"/>
        </w:rPr>
        <w:t xml:space="preserve">Игровая программа «Формула здоровья». Подвижные игры на свежем воздухе. </w:t>
      </w:r>
      <w:r>
        <w:rPr>
          <w:i/>
          <w:sz w:val="24"/>
        </w:rPr>
        <w:t>Расширять знания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игр. Профилактика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опорно-двигательного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аппарата.</w:t>
      </w:r>
    </w:p>
    <w:p w:rsidR="001F0211" w:rsidRDefault="001F0211" w:rsidP="001F0211">
      <w:pPr>
        <w:spacing w:line="274" w:lineRule="exact"/>
        <w:ind w:left="106"/>
        <w:rPr>
          <w:i/>
          <w:sz w:val="24"/>
        </w:rPr>
      </w:pPr>
      <w:r>
        <w:rPr>
          <w:i/>
          <w:sz w:val="24"/>
        </w:rPr>
        <w:t>Профилактические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мероприятия,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двигательного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режима.</w:t>
      </w:r>
    </w:p>
    <w:p w:rsidR="001F0211" w:rsidRDefault="001F0211" w:rsidP="001F0211">
      <w:pPr>
        <w:spacing w:before="153"/>
        <w:ind w:left="106" w:right="608"/>
        <w:rPr>
          <w:i/>
          <w:sz w:val="24"/>
        </w:rPr>
      </w:pPr>
      <w:r>
        <w:rPr>
          <w:sz w:val="24"/>
        </w:rPr>
        <w:t xml:space="preserve">Игра «Я здоровье берегу, сам себе я помогу». Подвижные игры на свежем воздухе. </w:t>
      </w:r>
      <w:r>
        <w:rPr>
          <w:i/>
          <w:sz w:val="24"/>
        </w:rPr>
        <w:t>Расширять знания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опорно-двигательного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аппарата.</w:t>
      </w:r>
    </w:p>
    <w:p w:rsidR="001F0211" w:rsidRDefault="001F0211" w:rsidP="001F0211">
      <w:pPr>
        <w:spacing w:line="274" w:lineRule="exact"/>
        <w:ind w:left="106"/>
        <w:rPr>
          <w:i/>
          <w:sz w:val="24"/>
        </w:rPr>
      </w:pPr>
      <w:r>
        <w:rPr>
          <w:i/>
          <w:sz w:val="24"/>
        </w:rPr>
        <w:t>Профилактические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мероприятия,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двигательного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режима.</w:t>
      </w:r>
    </w:p>
    <w:p w:rsidR="001F0211" w:rsidRPr="001F0211" w:rsidRDefault="001F0211" w:rsidP="001F0211">
      <w:pPr>
        <w:spacing w:before="149"/>
        <w:ind w:left="106"/>
        <w:rPr>
          <w:i/>
          <w:sz w:val="24"/>
        </w:rPr>
        <w:sectPr w:rsidR="001F0211" w:rsidRPr="001F0211">
          <w:pgSz w:w="11910" w:h="16840"/>
          <w:pgMar w:top="480" w:right="0" w:bottom="280" w:left="460" w:header="720" w:footer="720" w:gutter="0"/>
          <w:cols w:space="720"/>
        </w:sect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Подведение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итогов</w:t>
      </w:r>
    </w:p>
    <w:p w:rsidR="001F0211" w:rsidRDefault="003C7A23" w:rsidP="001F0211">
      <w:pPr>
        <w:tabs>
          <w:tab w:val="left" w:pos="827"/>
        </w:tabs>
        <w:spacing w:before="60"/>
        <w:rPr>
          <w:sz w:val="24"/>
        </w:rPr>
        <w:sectPr w:rsidR="001F0211">
          <w:pgSz w:w="11910" w:h="16840"/>
          <w:pgMar w:top="480" w:right="0" w:bottom="280" w:left="460" w:header="720" w:footer="72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page">
                  <wp:posOffset>628015</wp:posOffset>
                </wp:positionV>
                <wp:extent cx="6424930" cy="9274175"/>
                <wp:effectExtent l="0" t="0" r="0" b="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927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3242"/>
                              <w:gridCol w:w="5423"/>
                            </w:tblGrid>
                            <w:tr w:rsidR="001F0211" w:rsidTr="001F0211">
                              <w:trPr>
                                <w:trHeight w:val="63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3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12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3011" w:right="188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Кол-во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1439" w:right="13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Введение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3011" w:right="188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ч.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460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/>
                                    <w:ind w:right="24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Введение. Оформление дневника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здоровья. Возникновение и</w:t>
                                  </w:r>
                                  <w:r w:rsidRPr="001F0211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развитие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понятий «здоровье»,</w:t>
                                  </w:r>
                                </w:p>
                                <w:p w:rsidR="001F0211" w:rsidRDefault="001F0211">
                                  <w:pPr>
                                    <w:pStyle w:val="TableParagraph"/>
                                    <w:spacing w:before="0"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«здоровый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жизни».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6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2"/>
                                    <w:ind w:left="119" w:right="-15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Здоровье</w:t>
                                  </w:r>
                                  <w:r w:rsidRPr="001F0211">
                                    <w:rPr>
                                      <w:b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F0211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здоровый</w:t>
                                  </w:r>
                                  <w:r w:rsidRPr="001F0211">
                                    <w:rPr>
                                      <w:b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образ</w:t>
                                  </w:r>
                                  <w:r w:rsidRPr="001F0211">
                                    <w:rPr>
                                      <w:b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3011" w:right="188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ч.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33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 w:line="27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Что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такое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здоровый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образ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жизни?</w:t>
                                  </w:r>
                                </w:p>
                                <w:p w:rsidR="001F0211" w:rsidRDefault="001F0211">
                                  <w:pPr>
                                    <w:pStyle w:val="TableParagraph"/>
                                    <w:spacing w:before="0" w:line="369" w:lineRule="auto"/>
                                    <w:ind w:right="1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«Состояние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моего</w:t>
                                  </w:r>
                                  <w:r w:rsidR="007319B7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здоровья».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6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Режим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школьника.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Сон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его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значение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1F0211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здоровья.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6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закаливании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организма.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185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/>
                                    <w:ind w:right="27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Физическая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культура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здоровье.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Подвижные игры на свежем</w:t>
                                  </w:r>
                                  <w:r w:rsidRPr="001F0211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воздухе.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909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2" w:line="237" w:lineRule="auto"/>
                                    <w:ind w:right="30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Понятие о вирусных инфекциях.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Профилактика.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Что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нужно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знать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лекарствах.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7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0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Вредные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привычки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здоровье.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8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вреде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курения.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6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вреде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алкоголя.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наркотической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зависимости.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4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8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устроен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человек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3011" w:right="188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ч.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6"/>
                              </w:trPr>
                              <w:tc>
                                <w:tcPr>
                                  <w:tcW w:w="97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57" w:right="4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Строение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организма.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F0211" w:rsidRDefault="001F0211" w:rsidP="001F0211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8.15pt;margin-top:49.45pt;width:505.9pt;height:7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3242"/>
                        <w:gridCol w:w="5423"/>
                      </w:tblGrid>
                      <w:tr w:rsidR="001F0211" w:rsidTr="001F0211">
                        <w:trPr>
                          <w:trHeight w:val="63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ind w:left="3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12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3011" w:right="18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Кол-во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1439" w:right="13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Введение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3011" w:right="18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ч.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460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/>
                              <w:ind w:right="248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Введение. Оформление дневника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здоровья. Возникновение и</w:t>
                            </w:r>
                            <w:r w:rsidRPr="001F0211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развитие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понятий «здоровье»,</w:t>
                            </w:r>
                          </w:p>
                          <w:p w:rsidR="001F0211" w:rsidRDefault="001F0211">
                            <w:pPr>
                              <w:pStyle w:val="TableParagraph"/>
                              <w:spacing w:before="0"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«здоровый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жизни».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6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2"/>
                              <w:ind w:left="119" w:right="-15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b/>
                                <w:sz w:val="24"/>
                                <w:lang w:val="ru-RU"/>
                              </w:rPr>
                              <w:t>Здоровье</w:t>
                            </w:r>
                            <w:r w:rsidRPr="001F0211">
                              <w:rPr>
                                <w:b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b/>
                                <w:sz w:val="24"/>
                                <w:lang w:val="ru-RU"/>
                              </w:rPr>
                              <w:t>и</w:t>
                            </w:r>
                            <w:r w:rsidRPr="001F0211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b/>
                                <w:sz w:val="24"/>
                                <w:lang w:val="ru-RU"/>
                              </w:rPr>
                              <w:t>здоровый</w:t>
                            </w:r>
                            <w:r w:rsidRPr="001F0211">
                              <w:rPr>
                                <w:b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b/>
                                <w:sz w:val="24"/>
                                <w:lang w:val="ru-RU"/>
                              </w:rPr>
                              <w:t>образ</w:t>
                            </w:r>
                            <w:r w:rsidRPr="001F0211">
                              <w:rPr>
                                <w:b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b/>
                                <w:sz w:val="24"/>
                                <w:lang w:val="ru-RU"/>
                              </w:rPr>
                              <w:t>жизни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3011" w:right="18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ч.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33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 w:line="27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Что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такое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здоровый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образ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жизни?</w:t>
                            </w:r>
                          </w:p>
                          <w:p w:rsidR="001F0211" w:rsidRDefault="001F0211">
                            <w:pPr>
                              <w:pStyle w:val="TableParagraph"/>
                              <w:spacing w:before="0" w:line="369" w:lineRule="auto"/>
                              <w:ind w:right="12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«Состояние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моего</w:t>
                            </w:r>
                            <w:r w:rsidR="007319B7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здоровья».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6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Режим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школьника.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Сон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его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значение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для</w:t>
                            </w:r>
                            <w:r w:rsidRPr="001F0211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здоровья.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6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закаливании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организма.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185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/>
                              <w:ind w:right="272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Физическая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культура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здоровье.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Подвижные игры на свежем</w:t>
                            </w:r>
                            <w:r w:rsidRPr="001F0211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воздухе.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909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2" w:line="237" w:lineRule="auto"/>
                              <w:ind w:right="308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Понятие о вирусных инфекциях.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Профилактика.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Что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нужно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знать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лекарствах.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7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00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Вредные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привычки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здоровье.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98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вреде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курения.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6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вреде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алкоголя.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наркотической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зависимости.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4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8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устроен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человек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3011" w:right="18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ч.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6"/>
                        </w:trPr>
                        <w:tc>
                          <w:tcPr>
                            <w:tcW w:w="97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57" w:right="4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Строение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организма.</w:t>
                            </w:r>
                          </w:p>
                        </w:tc>
                        <w:tc>
                          <w:tcPr>
                            <w:tcW w:w="5423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F0211" w:rsidRDefault="001F0211" w:rsidP="001F0211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0211" w:rsidRDefault="003C7A23" w:rsidP="001F0211">
      <w:pPr>
        <w:pStyle w:val="a3"/>
        <w:spacing w:before="4"/>
        <w:ind w:left="0" w:firstLine="0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page">
                  <wp:posOffset>309880</wp:posOffset>
                </wp:positionV>
                <wp:extent cx="6177915" cy="9874250"/>
                <wp:effectExtent l="0" t="0" r="0" b="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987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9"/>
                              <w:gridCol w:w="3259"/>
                              <w:gridCol w:w="5451"/>
                            </w:tblGrid>
                            <w:tr w:rsidR="001F0211" w:rsidTr="001F0211">
                              <w:trPr>
                                <w:trHeight w:val="911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2" w:line="237" w:lineRule="auto"/>
                                    <w:ind w:left="117" w:right="12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Части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тела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функции,</w:t>
                                  </w:r>
                                  <w:r w:rsidRPr="001F0211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скелетные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мышцы,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кожа.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914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0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2" w:line="237" w:lineRule="auto"/>
                                    <w:ind w:left="117" w:right="35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Правильная осанка. Подвижные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игры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свежем воздухе.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187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/>
                                    <w:ind w:left="11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Дыхательная</w:t>
                                  </w:r>
                                </w:p>
                                <w:p w:rsidR="001F0211" w:rsidRPr="001F0211" w:rsidRDefault="001F0211">
                                  <w:pPr>
                                    <w:pStyle w:val="TableParagraph"/>
                                    <w:spacing w:before="3" w:line="237" w:lineRule="auto"/>
                                    <w:ind w:left="117" w:right="-1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гимнастика. Проведение зарядки на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спортивной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площадке.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5"/>
                              </w:trPr>
                              <w:tc>
                                <w:tcPr>
                                  <w:tcW w:w="97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10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Личная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гигиена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0" w:right="236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ч.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7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Личная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гигиена,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это?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кожей.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911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1" w:line="237" w:lineRule="auto"/>
                                    <w:ind w:right="119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История косметики и ее</w:t>
                                  </w:r>
                                  <w:r w:rsidRPr="001F0211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применение.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7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 ногтями.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волосами.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Гигиена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рта.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913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1" w:line="237" w:lineRule="auto"/>
                                    <w:ind w:right="1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Глаза: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уход,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4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Чтобы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уши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слышали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5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телом.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3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4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57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«Викторина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Гигеи».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2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5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доврачебная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0" w:right="245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8ч.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463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/>
                                    <w:ind w:left="117" w:right="-2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Значение первой помощи и правила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её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оказания. Понятия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1F0211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ранах.</w:t>
                                  </w:r>
                                </w:p>
                                <w:p w:rsidR="001F0211" w:rsidRPr="001F0211" w:rsidRDefault="001F0211">
                                  <w:pPr>
                                    <w:pStyle w:val="TableParagraph"/>
                                    <w:spacing w:before="3" w:line="237" w:lineRule="auto"/>
                                    <w:ind w:left="117" w:right="116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Классификация</w:t>
                                  </w:r>
                                  <w:r w:rsidRPr="001F0211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ран</w:t>
                                  </w:r>
                                  <w:r w:rsidRPr="001F0211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F0211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осложнения..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911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2" w:line="237" w:lineRule="auto"/>
                                    <w:ind w:left="117" w:right="65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Виды</w:t>
                                  </w:r>
                                  <w:r w:rsidRPr="001F0211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кровотечений.</w:t>
                                  </w:r>
                                  <w:r w:rsidRPr="001F0211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Первая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помощь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при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кровотечениях.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189"/>
                              </w:trPr>
                              <w:tc>
                                <w:tcPr>
                                  <w:tcW w:w="97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117" w:right="362"/>
                                    <w:rPr>
                                      <w:sz w:val="24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Правила</w:t>
                                  </w:r>
                                  <w:r w:rsidRPr="001F0211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наложения</w:t>
                                  </w:r>
                                  <w:r w:rsidRPr="001F0211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стерильных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 xml:space="preserve">повязок на рану.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 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переломах.</w:t>
                                  </w:r>
                                </w:p>
                              </w:tc>
                              <w:tc>
                                <w:tcPr>
                                  <w:tcW w:w="5451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F0211" w:rsidRDefault="001F0211" w:rsidP="001F0211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8.15pt;margin-top:24.4pt;width:486.45pt;height:77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BHwAIAALE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9"/>
                        <w:gridCol w:w="3259"/>
                        <w:gridCol w:w="5451"/>
                      </w:tblGrid>
                      <w:tr w:rsidR="001F0211" w:rsidTr="001F0211">
                        <w:trPr>
                          <w:trHeight w:val="911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2" w:line="237" w:lineRule="auto"/>
                              <w:ind w:left="117" w:right="120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Части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тела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функции,</w:t>
                            </w:r>
                            <w:r w:rsidRPr="001F0211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скелетные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мышцы,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кожа.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914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00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2" w:line="237" w:lineRule="auto"/>
                              <w:ind w:left="117" w:right="359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Правильная осанка. Подвижные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игры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свежем воздухе.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187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/>
                              <w:ind w:left="117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Дыхательная</w:t>
                            </w:r>
                          </w:p>
                          <w:p w:rsidR="001F0211" w:rsidRPr="001F0211" w:rsidRDefault="001F0211">
                            <w:pPr>
                              <w:pStyle w:val="TableParagraph"/>
                              <w:spacing w:before="3" w:line="237" w:lineRule="auto"/>
                              <w:ind w:left="117" w:right="-17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гимнастика. Проведение зарядки на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спортивной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площадке.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5"/>
                        </w:trPr>
                        <w:tc>
                          <w:tcPr>
                            <w:tcW w:w="979" w:type="dxa"/>
                            <w:tcBorders>
                              <w:bottom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bottom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10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Личная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гигиена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0" w:right="236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ч.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7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Личная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гигиена,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это?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5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кожей.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911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1" w:line="237" w:lineRule="auto"/>
                              <w:ind w:right="1191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История косметики и ее</w:t>
                            </w:r>
                            <w:r w:rsidRPr="001F0211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применение.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7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ногтями.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5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волосами.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5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Гигиена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рта.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913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1" w:line="237" w:lineRule="auto"/>
                              <w:ind w:right="1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Глаза: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уход,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4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Чтобы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уши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слышали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5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телом.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3"/>
                        </w:trPr>
                        <w:tc>
                          <w:tcPr>
                            <w:tcW w:w="979" w:type="dxa"/>
                            <w:tcBorders>
                              <w:top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94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8" w:space="0" w:color="000000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57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«Викторина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Гигеи».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92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5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Default="001F0211">
                            <w:pPr>
                              <w:pStyle w:val="TableParagraph"/>
                              <w:ind w:left="4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доврачебная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0" w:right="245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8ч.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463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/>
                              <w:ind w:left="117" w:right="-29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Значение первой помощи и правила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её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оказания. Понятия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1F0211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ранах.</w:t>
                            </w:r>
                          </w:p>
                          <w:p w:rsidR="001F0211" w:rsidRPr="001F0211" w:rsidRDefault="001F0211">
                            <w:pPr>
                              <w:pStyle w:val="TableParagraph"/>
                              <w:spacing w:before="3" w:line="237" w:lineRule="auto"/>
                              <w:ind w:left="117" w:right="1161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Классификация</w:t>
                            </w:r>
                            <w:r w:rsidRPr="001F0211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ран</w:t>
                            </w:r>
                            <w:r w:rsidRPr="001F0211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F0211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осложнения..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911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2" w:line="237" w:lineRule="auto"/>
                              <w:ind w:left="117" w:right="656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Виды</w:t>
                            </w:r>
                            <w:r w:rsidRPr="001F0211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кровотечений.</w:t>
                            </w:r>
                            <w:r w:rsidRPr="001F0211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Первая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помощь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при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кровотечениях.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189"/>
                        </w:trPr>
                        <w:tc>
                          <w:tcPr>
                            <w:tcW w:w="979" w:type="dxa"/>
                          </w:tcPr>
                          <w:p w:rsidR="001F0211" w:rsidRDefault="001F0211">
                            <w:pPr>
                              <w:pStyle w:val="TableParagraph"/>
                              <w:ind w:lef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117" w:right="362"/>
                              <w:rPr>
                                <w:sz w:val="24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Правила</w:t>
                            </w:r>
                            <w:r w:rsidRPr="001F0211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наложения</w:t>
                            </w:r>
                            <w:r w:rsidRPr="001F0211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стерильных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 xml:space="preserve">повязок на рану. </w:t>
                            </w:r>
                            <w:r>
                              <w:rPr>
                                <w:sz w:val="24"/>
                              </w:rPr>
                              <w:t>Понятие 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переломах.</w:t>
                            </w:r>
                          </w:p>
                        </w:tc>
                        <w:tc>
                          <w:tcPr>
                            <w:tcW w:w="5451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F0211" w:rsidRDefault="001F0211" w:rsidP="001F0211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0211" w:rsidRDefault="001F0211" w:rsidP="001F0211">
      <w:pPr>
        <w:rPr>
          <w:sz w:val="17"/>
        </w:rPr>
        <w:sectPr w:rsidR="001F0211">
          <w:pgSz w:w="11910" w:h="16840"/>
          <w:pgMar w:top="540" w:right="0" w:bottom="280" w:left="460" w:header="720" w:footer="720" w:gutter="0"/>
          <w:cols w:space="720"/>
        </w:sectPr>
      </w:pPr>
    </w:p>
    <w:p w:rsidR="001F0211" w:rsidRDefault="003C7A23" w:rsidP="001F0211">
      <w:pPr>
        <w:pStyle w:val="a3"/>
        <w:spacing w:before="4"/>
        <w:ind w:left="0" w:firstLine="0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page">
                  <wp:posOffset>357505</wp:posOffset>
                </wp:positionV>
                <wp:extent cx="6329045" cy="379857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379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3309"/>
                              <w:gridCol w:w="5536"/>
                            </w:tblGrid>
                            <w:tr w:rsidR="001F0211" w:rsidTr="001F0211">
                              <w:trPr>
                                <w:trHeight w:val="632"/>
                              </w:trPr>
                              <w:tc>
                                <w:tcPr>
                                  <w:tcW w:w="99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ожогах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460"/>
                              </w:trPr>
                              <w:tc>
                                <w:tcPr>
                                  <w:tcW w:w="99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100"/>
                                    <w:ind w:right="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Первая помощь при отморожениях,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солнечном и тепловом ударах,</w:t>
                                  </w:r>
                                  <w:r w:rsidRPr="001F0211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утоплении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1F0211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укусах ядовитыми</w:t>
                                  </w:r>
                                  <w:r w:rsidRPr="001F0211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змеями</w:t>
                                  </w:r>
                                  <w:r w:rsidRPr="001F0211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 насекомыми.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182"/>
                              </w:trPr>
                              <w:tc>
                                <w:tcPr>
                                  <w:tcW w:w="99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/>
                                    <w:ind w:right="44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Игровая программа «Формула</w:t>
                                  </w:r>
                                  <w:r w:rsidRPr="001F0211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здоровья».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Подвижные</w:t>
                                  </w:r>
                                  <w:r w:rsidRPr="001F0211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игры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свежем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воздухе.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1182"/>
                              </w:trPr>
                              <w:tc>
                                <w:tcPr>
                                  <w:tcW w:w="99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1F0211" w:rsidRPr="001F0211" w:rsidRDefault="001F0211">
                                  <w:pPr>
                                    <w:pStyle w:val="TableParagraph"/>
                                    <w:spacing w:before="99"/>
                                    <w:ind w:right="14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Игра «Я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здоровье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берегу, сам</w:t>
                                  </w:r>
                                  <w:r w:rsidRPr="001F0211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себе</w:t>
                                  </w:r>
                                  <w:r w:rsidRPr="001F0211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я помогу». Подвижные игры на</w:t>
                                  </w:r>
                                  <w:r w:rsidRPr="001F0211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свежем</w:t>
                                  </w:r>
                                  <w:r w:rsidRPr="001F0211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1F0211">
                                    <w:rPr>
                                      <w:sz w:val="24"/>
                                      <w:lang w:val="ru-RU"/>
                                    </w:rPr>
                                    <w:t>воздухе.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764"/>
                              </w:trPr>
                              <w:tc>
                                <w:tcPr>
                                  <w:tcW w:w="99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99"/>
                                    <w:ind w:left="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767676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ind w:left="1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F0211" w:rsidTr="001F0211">
                              <w:trPr>
                                <w:trHeight w:val="632"/>
                              </w:trPr>
                              <w:tc>
                                <w:tcPr>
                                  <w:tcW w:w="994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5536" w:type="dxa"/>
                                  <w:tcBorders>
                                    <w:right w:val="nil"/>
                                  </w:tcBorders>
                                </w:tcPr>
                                <w:p w:rsidR="001F0211" w:rsidRDefault="001F0211">
                                  <w:pPr>
                                    <w:pStyle w:val="TableParagraph"/>
                                    <w:spacing w:before="102"/>
                                    <w:ind w:left="3011" w:right="188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34ч.</w:t>
                                  </w:r>
                                </w:p>
                              </w:tc>
                            </w:tr>
                          </w:tbl>
                          <w:p w:rsidR="001F0211" w:rsidRDefault="001F0211" w:rsidP="001F0211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8.15pt;margin-top:28.15pt;width:498.35pt;height:29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3309"/>
                        <w:gridCol w:w="5536"/>
                      </w:tblGrid>
                      <w:tr w:rsidR="001F0211" w:rsidTr="001F0211">
                        <w:trPr>
                          <w:trHeight w:val="632"/>
                        </w:trPr>
                        <w:tc>
                          <w:tcPr>
                            <w:tcW w:w="994" w:type="dxa"/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09" w:type="dxa"/>
                          </w:tcPr>
                          <w:p w:rsidR="001F0211" w:rsidRDefault="001F021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ожогах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460"/>
                        </w:trPr>
                        <w:tc>
                          <w:tcPr>
                            <w:tcW w:w="994" w:type="dxa"/>
                          </w:tcPr>
                          <w:p w:rsidR="001F0211" w:rsidRDefault="001F0211">
                            <w:pPr>
                              <w:pStyle w:val="TableParagraph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0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100"/>
                              <w:ind w:right="3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Первая помощь при отморожениях,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солнечном и тепловом ударах,</w:t>
                            </w:r>
                            <w:r w:rsidRPr="001F0211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утоплении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1F0211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укусах ядовитыми</w:t>
                            </w:r>
                            <w:r w:rsidRPr="001F0211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змеями</w:t>
                            </w:r>
                            <w:r w:rsidRPr="001F0211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 насекомыми.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182"/>
                        </w:trPr>
                        <w:tc>
                          <w:tcPr>
                            <w:tcW w:w="99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30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/>
                              <w:ind w:right="442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Игровая программа «Формула</w:t>
                            </w:r>
                            <w:r w:rsidRPr="001F0211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здоровья».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Подвижные</w:t>
                            </w:r>
                            <w:r w:rsidRPr="001F0211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игры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свежем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воздухе.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1182"/>
                        </w:trPr>
                        <w:tc>
                          <w:tcPr>
                            <w:tcW w:w="99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309" w:type="dxa"/>
                          </w:tcPr>
                          <w:p w:rsidR="001F0211" w:rsidRPr="001F0211" w:rsidRDefault="001F0211">
                            <w:pPr>
                              <w:pStyle w:val="TableParagraph"/>
                              <w:spacing w:before="99"/>
                              <w:ind w:right="146"/>
                              <w:rPr>
                                <w:sz w:val="24"/>
                                <w:lang w:val="ru-RU"/>
                              </w:rPr>
                            </w:pPr>
                            <w:r w:rsidRPr="001F0211">
                              <w:rPr>
                                <w:sz w:val="24"/>
                                <w:lang w:val="ru-RU"/>
                              </w:rPr>
                              <w:t>Игра «Я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здоровье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берегу, сам</w:t>
                            </w:r>
                            <w:r w:rsidRPr="001F0211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себе</w:t>
                            </w:r>
                            <w:r w:rsidRPr="001F0211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я помогу». Подвижные игры на</w:t>
                            </w:r>
                            <w:r w:rsidRPr="001F0211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свежем</w:t>
                            </w:r>
                            <w:r w:rsidRPr="001F0211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1F0211">
                              <w:rPr>
                                <w:sz w:val="24"/>
                                <w:lang w:val="ru-RU"/>
                              </w:rPr>
                              <w:t>воздухе.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764"/>
                        </w:trPr>
                        <w:tc>
                          <w:tcPr>
                            <w:tcW w:w="99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99"/>
                              <w:ind w:left="47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67676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30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ind w:left="1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F0211" w:rsidTr="001F0211">
                        <w:trPr>
                          <w:trHeight w:val="632"/>
                        </w:trPr>
                        <w:tc>
                          <w:tcPr>
                            <w:tcW w:w="994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5536" w:type="dxa"/>
                            <w:tcBorders>
                              <w:right w:val="nil"/>
                            </w:tcBorders>
                          </w:tcPr>
                          <w:p w:rsidR="001F0211" w:rsidRDefault="001F0211">
                            <w:pPr>
                              <w:pStyle w:val="TableParagraph"/>
                              <w:spacing w:before="102"/>
                              <w:ind w:left="3011" w:right="18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34ч.</w:t>
                            </w:r>
                          </w:p>
                        </w:tc>
                      </w:tr>
                    </w:tbl>
                    <w:p w:rsidR="001F0211" w:rsidRDefault="001F0211" w:rsidP="001F0211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7759" w:rsidRDefault="002F7759"/>
    <w:sectPr w:rsidR="002F7759" w:rsidSect="00E667BF">
      <w:pgSz w:w="11910" w:h="16840"/>
      <w:pgMar w:top="54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AA6"/>
    <w:multiLevelType w:val="hybridMultilevel"/>
    <w:tmpl w:val="84A41482"/>
    <w:lvl w:ilvl="0" w:tplc="0F349FA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B0310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64D2462A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3" w:tplc="333CE720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 w:tplc="501EFFE0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BB184020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7C24EDF8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094CFBAC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B9B60984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5C97C42"/>
    <w:multiLevelType w:val="hybridMultilevel"/>
    <w:tmpl w:val="A2ECB78C"/>
    <w:lvl w:ilvl="0" w:tplc="17FC74A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B8E0110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304EAC2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3C042C4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E79A8C06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6810C158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F3D82A0C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5FB2C5D2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BC9C4728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6CD7B11"/>
    <w:multiLevelType w:val="hybridMultilevel"/>
    <w:tmpl w:val="08B428B0"/>
    <w:lvl w:ilvl="0" w:tplc="2B5CBD02">
      <w:start w:val="1"/>
      <w:numFmt w:val="decimal"/>
      <w:lvlText w:val="%1."/>
      <w:lvlJc w:val="left"/>
      <w:pPr>
        <w:ind w:left="82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8A4AA8">
      <w:start w:val="1"/>
      <w:numFmt w:val="decimal"/>
      <w:lvlText w:val="%2."/>
      <w:lvlJc w:val="left"/>
      <w:pPr>
        <w:ind w:left="14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5AEE8D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67E76D4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4" w:tplc="21A6241C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B3A07F50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8B0CDAC8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D13C6FC6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5FE8CA10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C331557"/>
    <w:multiLevelType w:val="hybridMultilevel"/>
    <w:tmpl w:val="C7A6E0D2"/>
    <w:lvl w:ilvl="0" w:tplc="789ECF2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E42050D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6C2245C">
      <w:numFmt w:val="bullet"/>
      <w:lvlText w:val="•"/>
      <w:lvlJc w:val="left"/>
      <w:pPr>
        <w:ind w:left="2000" w:hanging="361"/>
      </w:pPr>
      <w:rPr>
        <w:rFonts w:hint="default"/>
        <w:lang w:val="ru-RU" w:eastAsia="en-US" w:bidi="ar-SA"/>
      </w:rPr>
    </w:lvl>
    <w:lvl w:ilvl="3" w:tplc="38266B56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4" w:tplc="3EE8ADD6">
      <w:numFmt w:val="bullet"/>
      <w:lvlText w:val="•"/>
      <w:lvlJc w:val="left"/>
      <w:pPr>
        <w:ind w:left="4362" w:hanging="361"/>
      </w:pPr>
      <w:rPr>
        <w:rFonts w:hint="default"/>
        <w:lang w:val="ru-RU" w:eastAsia="en-US" w:bidi="ar-SA"/>
      </w:rPr>
    </w:lvl>
    <w:lvl w:ilvl="5" w:tplc="65EEF894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F4367C4A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B9F444D6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202DC82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1"/>
    <w:rsid w:val="001F0211"/>
    <w:rsid w:val="002F7759"/>
    <w:rsid w:val="003C7A23"/>
    <w:rsid w:val="007319B7"/>
    <w:rsid w:val="00E6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8C33"/>
  <w15:docId w15:val="{2F8C2658-57BB-4CEC-A89B-A89D868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0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0211"/>
    <w:pPr>
      <w:spacing w:before="155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F0211"/>
    <w:pPr>
      <w:spacing w:before="64"/>
      <w:ind w:left="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02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F02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F0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0211"/>
    <w:pPr>
      <w:ind w:left="826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0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0211"/>
    <w:pPr>
      <w:spacing w:before="149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1F0211"/>
    <w:pPr>
      <w:spacing w:before="97"/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1F0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211"/>
    <w:rPr>
      <w:rFonts w:ascii="Tahoma" w:eastAsia="Times New Roman" w:hAnsi="Tahoma" w:cs="Tahoma"/>
      <w:sz w:val="16"/>
      <w:szCs w:val="16"/>
    </w:rPr>
  </w:style>
  <w:style w:type="character" w:styleId="a8">
    <w:name w:val="Strong"/>
    <w:qFormat/>
    <w:rsid w:val="001F0211"/>
    <w:rPr>
      <w:b/>
      <w:bCs/>
    </w:rPr>
  </w:style>
  <w:style w:type="table" w:styleId="a9">
    <w:name w:val="Table Grid"/>
    <w:basedOn w:val="a1"/>
    <w:uiPriority w:val="59"/>
    <w:rsid w:val="001F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K-105</dc:creator>
  <cp:lastModifiedBy>Я</cp:lastModifiedBy>
  <cp:revision>2</cp:revision>
  <dcterms:created xsi:type="dcterms:W3CDTF">2023-09-27T13:11:00Z</dcterms:created>
  <dcterms:modified xsi:type="dcterms:W3CDTF">2023-09-27T13:11:00Z</dcterms:modified>
</cp:coreProperties>
</file>